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BD" w:rsidRPr="00FA7334" w:rsidRDefault="00C164BD" w:rsidP="00C164BD">
      <w:pPr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STEM </w:t>
      </w:r>
      <w:r w:rsidR="00C71C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e-portfolio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&amp; Distinguished STEM Graduate Requirements </w:t>
      </w:r>
    </w:p>
    <w:p w:rsidR="00C164BD" w:rsidRPr="00FA7334" w:rsidRDefault="00C164BD" w:rsidP="00C164BD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What is an </w:t>
      </w:r>
      <w:r w:rsidR="00C71C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e-portfolio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?</w:t>
      </w:r>
    </w:p>
    <w:p w:rsidR="00C164BD" w:rsidRPr="00FA7334" w:rsidRDefault="00C164BD" w:rsidP="00C164BD">
      <w:pPr>
        <w:pStyle w:val="NormalWeb"/>
        <w:shd w:val="clear" w:color="auto" w:fill="FFFFFF"/>
        <w:rPr>
          <w:rFonts w:ascii="Arial Narrow" w:hAnsi="Arial Narrow"/>
          <w:color w:val="000000"/>
        </w:rPr>
      </w:pPr>
      <w:r w:rsidRPr="00FA7334">
        <w:rPr>
          <w:rFonts w:ascii="Arial Narrow" w:hAnsi="Arial Narrow"/>
          <w:color w:val="000000"/>
        </w:rPr>
        <w:t>Over the course of your four years in the Harrison STEM program, you wil</w:t>
      </w:r>
      <w:r w:rsidR="00C71CF1">
        <w:rPr>
          <w:rFonts w:ascii="Arial Narrow" w:hAnsi="Arial Narrow"/>
          <w:color w:val="000000"/>
        </w:rPr>
        <w:t>l be required to keep a STEM e-portfolio</w:t>
      </w:r>
      <w:r w:rsidRPr="00FA7334">
        <w:rPr>
          <w:rFonts w:ascii="Arial Narrow" w:hAnsi="Arial Narrow"/>
          <w:color w:val="000000"/>
        </w:rPr>
        <w:t>. Each year there are minimum requirements that will be included as part of your grade in your</w:t>
      </w:r>
      <w:r w:rsidR="00C71CF1">
        <w:rPr>
          <w:rFonts w:ascii="Arial Narrow" w:hAnsi="Arial Narrow"/>
          <w:color w:val="000000"/>
        </w:rPr>
        <w:t xml:space="preserve"> STEM courses. So what is an e-portfolio</w:t>
      </w:r>
      <w:r w:rsidRPr="00FA7334">
        <w:rPr>
          <w:rFonts w:ascii="Arial Narrow" w:hAnsi="Arial Narrow"/>
          <w:color w:val="000000"/>
        </w:rPr>
        <w:t xml:space="preserve">? </w:t>
      </w:r>
    </w:p>
    <w:p w:rsidR="00C164BD" w:rsidRPr="00FA7334" w:rsidRDefault="00C164BD" w:rsidP="00C164BD">
      <w:pPr>
        <w:pStyle w:val="NormalWeb"/>
        <w:shd w:val="clear" w:color="auto" w:fill="FFFFFF"/>
        <w:rPr>
          <w:rFonts w:ascii="Arial Narrow" w:hAnsi="Arial Narrow"/>
          <w:color w:val="000000"/>
        </w:rPr>
      </w:pPr>
      <w:r w:rsidRPr="00FA7334">
        <w:rPr>
          <w:rFonts w:ascii="Arial Narrow" w:hAnsi="Arial Narrow"/>
          <w:color w:val="000000"/>
        </w:rPr>
        <w:t>Initial</w:t>
      </w:r>
      <w:r w:rsidR="00C71CF1">
        <w:rPr>
          <w:rFonts w:ascii="Arial Narrow" w:hAnsi="Arial Narrow"/>
          <w:color w:val="000000"/>
        </w:rPr>
        <w:t>ly you may think an e-portfolio</w:t>
      </w:r>
      <w:r w:rsidRPr="00FA7334">
        <w:rPr>
          <w:rFonts w:ascii="Arial Narrow" w:hAnsi="Arial Narrow"/>
          <w:color w:val="000000"/>
        </w:rPr>
        <w:t xml:space="preserve"> s</w:t>
      </w:r>
      <w:r w:rsidR="00C71CF1">
        <w:rPr>
          <w:rFonts w:ascii="Arial Narrow" w:hAnsi="Arial Narrow"/>
          <w:color w:val="000000"/>
        </w:rPr>
        <w:t>ounds like a digital collection</w:t>
      </w:r>
      <w:r w:rsidRPr="00FA7334">
        <w:rPr>
          <w:rFonts w:ascii="Arial Narrow" w:hAnsi="Arial Narrow"/>
          <w:color w:val="000000"/>
        </w:rPr>
        <w:t xml:space="preserve"> of artifacts</w:t>
      </w:r>
      <w:r w:rsidR="00C71CF1">
        <w:rPr>
          <w:rFonts w:ascii="Arial Narrow" w:hAnsi="Arial Narrow"/>
          <w:color w:val="000000"/>
        </w:rPr>
        <w:t>,</w:t>
      </w:r>
      <w:r w:rsidRPr="00FA7334">
        <w:rPr>
          <w:rFonts w:ascii="Arial Narrow" w:hAnsi="Arial Narrow"/>
          <w:color w:val="000000"/>
        </w:rPr>
        <w:t xml:space="preserve"> but it is</w:t>
      </w:r>
      <w:r w:rsidR="00C71CF1">
        <w:rPr>
          <w:rFonts w:ascii="Arial Narrow" w:hAnsi="Arial Narrow"/>
          <w:color w:val="000000"/>
        </w:rPr>
        <w:t xml:space="preserve"> much more than that. A good e-portfolio</w:t>
      </w:r>
      <w:r w:rsidRPr="00FA7334">
        <w:rPr>
          <w:rFonts w:ascii="Arial Narrow" w:hAnsi="Arial Narrow"/>
          <w:color w:val="000000"/>
        </w:rPr>
        <w:t xml:space="preserve"> is both a product (a digital collection of artifacts) and a process (of reflecting on </w:t>
      </w:r>
      <w:proofErr w:type="gramStart"/>
      <w:r w:rsidRPr="00FA7334">
        <w:rPr>
          <w:rFonts w:ascii="Arial Narrow" w:hAnsi="Arial Narrow"/>
          <w:color w:val="000000"/>
        </w:rPr>
        <w:t>those artifacts and what they represent</w:t>
      </w:r>
      <w:proofErr w:type="gramEnd"/>
      <w:r w:rsidRPr="00FA7334">
        <w:rPr>
          <w:rFonts w:ascii="Arial Narrow" w:hAnsi="Arial Narrow"/>
          <w:color w:val="000000"/>
        </w:rPr>
        <w:t xml:space="preserve">). </w:t>
      </w:r>
      <w:proofErr w:type="gramStart"/>
      <w:r w:rsidRPr="00FA7334">
        <w:rPr>
          <w:rFonts w:ascii="Arial Narrow" w:hAnsi="Arial Narrow"/>
          <w:color w:val="000000"/>
        </w:rPr>
        <w:t>Therefore</w:t>
      </w:r>
      <w:proofErr w:type="gramEnd"/>
      <w:r w:rsidRPr="00FA7334">
        <w:rPr>
          <w:rFonts w:ascii="Arial Narrow" w:hAnsi="Arial Narrow"/>
          <w:color w:val="000000"/>
        </w:rPr>
        <w:t xml:space="preserve"> your academic </w:t>
      </w:r>
      <w:r w:rsidR="00C71CF1">
        <w:rPr>
          <w:rFonts w:ascii="Arial Narrow" w:hAnsi="Arial Narrow"/>
          <w:color w:val="000000"/>
        </w:rPr>
        <w:t xml:space="preserve">e-portfolio </w:t>
      </w:r>
      <w:r w:rsidRPr="00FA7334">
        <w:rPr>
          <w:rFonts w:ascii="Arial Narrow" w:hAnsi="Arial Narrow"/>
          <w:color w:val="000000"/>
        </w:rPr>
        <w:t xml:space="preserve">will be a collection of your course-related work, like essays, posters, </w:t>
      </w:r>
      <w:r w:rsidR="00C71CF1">
        <w:rPr>
          <w:rFonts w:ascii="Arial Narrow" w:hAnsi="Arial Narrow"/>
          <w:color w:val="000000"/>
        </w:rPr>
        <w:t xml:space="preserve">labs, </w:t>
      </w:r>
      <w:r w:rsidRPr="00FA7334">
        <w:rPr>
          <w:rFonts w:ascii="Arial Narrow" w:hAnsi="Arial Narrow"/>
          <w:color w:val="000000"/>
        </w:rPr>
        <w:t>photographs, videos, and artwork as well as a snapshot of other aspects of you</w:t>
      </w:r>
      <w:r w:rsidR="00C71CF1">
        <w:rPr>
          <w:rFonts w:ascii="Arial Narrow" w:hAnsi="Arial Narrow"/>
          <w:color w:val="000000"/>
        </w:rPr>
        <w:t>r</w:t>
      </w:r>
      <w:r w:rsidRPr="00FA7334">
        <w:rPr>
          <w:rFonts w:ascii="Arial Narrow" w:hAnsi="Arial Narrow"/>
          <w:color w:val="000000"/>
        </w:rPr>
        <w:t xml:space="preserve"> student life, such as volunteer experiences, employment history, extracurricular activities, and more. </w:t>
      </w:r>
      <w:r w:rsidR="00C71CF1">
        <w:rPr>
          <w:rFonts w:ascii="Arial Narrow" w:hAnsi="Arial Narrow"/>
          <w:color w:val="000000"/>
        </w:rPr>
        <w:t>In other words, the e-portfolio</w:t>
      </w:r>
      <w:r w:rsidRPr="00FA7334">
        <w:rPr>
          <w:rFonts w:ascii="Arial Narrow" w:hAnsi="Arial Narrow"/>
          <w:color w:val="000000"/>
        </w:rPr>
        <w:t xml:space="preserve"> documents and makes visible </w:t>
      </w:r>
      <w:proofErr w:type="gramStart"/>
      <w:r w:rsidRPr="00FA7334">
        <w:rPr>
          <w:rFonts w:ascii="Arial Narrow" w:hAnsi="Arial Narrow"/>
          <w:color w:val="000000"/>
        </w:rPr>
        <w:t>ALL of your</w:t>
      </w:r>
      <w:proofErr w:type="gramEnd"/>
      <w:r w:rsidRPr="00FA7334">
        <w:rPr>
          <w:rFonts w:ascii="Arial Narrow" w:hAnsi="Arial Narrow"/>
          <w:color w:val="000000"/>
        </w:rPr>
        <w:t xml:space="preserve"> student learning. </w:t>
      </w:r>
    </w:p>
    <w:p w:rsidR="00C164BD" w:rsidRPr="00FA7334" w:rsidRDefault="00C164BD" w:rsidP="00C164BD">
      <w:pPr>
        <w:pStyle w:val="NormalWeb"/>
        <w:shd w:val="clear" w:color="auto" w:fill="FFFFFF"/>
        <w:rPr>
          <w:rFonts w:ascii="Arial Narrow" w:hAnsi="Arial Narrow"/>
          <w:b/>
          <w:color w:val="000000"/>
        </w:rPr>
      </w:pPr>
      <w:r w:rsidRPr="00FA7334">
        <w:rPr>
          <w:rFonts w:ascii="Arial Narrow" w:hAnsi="Arial Narrow"/>
          <w:b/>
          <w:color w:val="000000"/>
        </w:rPr>
        <w:t>Distinguished STEM Graduate</w:t>
      </w:r>
    </w:p>
    <w:p w:rsidR="00C164BD" w:rsidRPr="00FA7334" w:rsidRDefault="00C164BD" w:rsidP="00C164BD">
      <w:pPr>
        <w:pStyle w:val="NormalWeb"/>
        <w:shd w:val="clear" w:color="auto" w:fill="FFFFFF"/>
        <w:rPr>
          <w:rFonts w:ascii="Arial Narrow" w:hAnsi="Arial Narrow"/>
          <w:color w:val="000000"/>
        </w:rPr>
      </w:pPr>
      <w:r w:rsidRPr="00FA7334">
        <w:rPr>
          <w:rFonts w:ascii="Arial Narrow" w:hAnsi="Arial Narrow"/>
          <w:color w:val="000000"/>
        </w:rPr>
        <w:t xml:space="preserve">If you wish to </w:t>
      </w:r>
      <w:proofErr w:type="gramStart"/>
      <w:r w:rsidRPr="00FA7334">
        <w:rPr>
          <w:rFonts w:ascii="Arial Narrow" w:hAnsi="Arial Narrow"/>
          <w:color w:val="000000"/>
        </w:rPr>
        <w:t>be considered</w:t>
      </w:r>
      <w:proofErr w:type="gramEnd"/>
      <w:r w:rsidRPr="00FA7334">
        <w:rPr>
          <w:rFonts w:ascii="Arial Narrow" w:hAnsi="Arial Narrow"/>
          <w:color w:val="000000"/>
        </w:rPr>
        <w:t xml:space="preserve"> for recognition as a STEM Distinguished Graduate and wear a STEM stole at graduation</w:t>
      </w:r>
      <w:r w:rsidR="00C71CF1">
        <w:rPr>
          <w:rFonts w:ascii="Arial Narrow" w:hAnsi="Arial Narrow"/>
          <w:color w:val="000000"/>
        </w:rPr>
        <w:t>,</w:t>
      </w:r>
      <w:r w:rsidRPr="00FA7334">
        <w:rPr>
          <w:rFonts w:ascii="Arial Narrow" w:hAnsi="Arial Narrow"/>
          <w:color w:val="000000"/>
        </w:rPr>
        <w:t xml:space="preserve"> you must meet </w:t>
      </w:r>
      <w:r w:rsidR="00794596" w:rsidRPr="00FA7334">
        <w:rPr>
          <w:rFonts w:ascii="Arial Narrow" w:hAnsi="Arial Narrow"/>
          <w:color w:val="000000"/>
        </w:rPr>
        <w:t xml:space="preserve">the following </w:t>
      </w:r>
      <w:r w:rsidRPr="00FA7334">
        <w:rPr>
          <w:rFonts w:ascii="Arial Narrow" w:hAnsi="Arial Narrow"/>
          <w:color w:val="000000"/>
        </w:rPr>
        <w:t>additional requirements:</w:t>
      </w:r>
    </w:p>
    <w:p w:rsidR="00C164BD" w:rsidRPr="00FA7334" w:rsidRDefault="00C71CF1" w:rsidP="00C164BD">
      <w:pPr>
        <w:pStyle w:val="NormalWeb"/>
        <w:numPr>
          <w:ilvl w:val="0"/>
          <w:numId w:val="25"/>
        </w:numPr>
        <w:shd w:val="clear" w:color="auto" w:fill="FFFFFF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Your e-portfolio</w:t>
      </w:r>
      <w:r w:rsidR="00C164BD" w:rsidRPr="00FA7334">
        <w:rPr>
          <w:rFonts w:ascii="Arial Narrow" w:hAnsi="Arial Narrow"/>
          <w:color w:val="000000"/>
        </w:rPr>
        <w:t xml:space="preserve"> must include the minimum additional grade level OPTIONS </w:t>
      </w:r>
      <w:proofErr w:type="gramStart"/>
      <w:r w:rsidR="00C164BD" w:rsidRPr="00FA7334">
        <w:rPr>
          <w:rFonts w:ascii="Arial Narrow" w:hAnsi="Arial Narrow"/>
          <w:color w:val="000000"/>
        </w:rPr>
        <w:t>requirements which</w:t>
      </w:r>
      <w:proofErr w:type="gramEnd"/>
      <w:r w:rsidR="00C164BD" w:rsidRPr="00FA7334">
        <w:rPr>
          <w:rFonts w:ascii="Arial Narrow" w:hAnsi="Arial Narrow"/>
          <w:color w:val="000000"/>
        </w:rPr>
        <w:t xml:space="preserve"> have been approved and signed off by a STEM advisor at that grade level.</w:t>
      </w:r>
    </w:p>
    <w:p w:rsidR="00C164BD" w:rsidRPr="00FA7334" w:rsidRDefault="00C164BD" w:rsidP="00C164BD">
      <w:pPr>
        <w:pStyle w:val="NormalWeb"/>
        <w:numPr>
          <w:ilvl w:val="0"/>
          <w:numId w:val="25"/>
        </w:numPr>
        <w:shd w:val="clear" w:color="auto" w:fill="FFFFFF"/>
        <w:rPr>
          <w:rFonts w:ascii="Arial Narrow" w:hAnsi="Arial Narrow"/>
          <w:color w:val="000000"/>
        </w:rPr>
      </w:pPr>
      <w:r w:rsidRPr="00FA7334">
        <w:rPr>
          <w:rFonts w:ascii="Arial Narrow" w:hAnsi="Arial Narrow"/>
          <w:color w:val="000000"/>
        </w:rPr>
        <w:t xml:space="preserve">You must have a minimum </w:t>
      </w:r>
      <w:r w:rsidR="00794596" w:rsidRPr="006C164F">
        <w:rPr>
          <w:rFonts w:ascii="Arial Narrow" w:hAnsi="Arial Narrow"/>
          <w:b/>
          <w:color w:val="000000"/>
        </w:rPr>
        <w:t>CUMULATIVE 3.5 GPA.</w:t>
      </w:r>
    </w:p>
    <w:p w:rsidR="00C164BD" w:rsidRPr="00FA7334" w:rsidRDefault="00C164BD" w:rsidP="00C164BD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STEM </w:t>
      </w:r>
      <w:r w:rsidR="00C71C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e-portfolio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Definitions</w:t>
      </w:r>
    </w:p>
    <w:p w:rsidR="00C164BD" w:rsidRPr="00FA7334" w:rsidRDefault="00C164BD" w:rsidP="00C164B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Regular meetings with your STEM advisor(s)</w:t>
      </w:r>
    </w:p>
    <w:p w:rsidR="00C164BD" w:rsidRPr="00FA7334" w:rsidRDefault="00C164BD" w:rsidP="00C164BD">
      <w:pPr>
        <w:numPr>
          <w:ilvl w:val="0"/>
          <w:numId w:val="3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STEM Advisor </w:t>
      </w:r>
      <w:proofErr w:type="gramStart"/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is defined</w:t>
      </w:r>
      <w:proofErr w:type="gramEnd"/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as any current STEM related content teacher you have during an academic semester. </w:t>
      </w:r>
      <w:r w:rsidRPr="00FA7334">
        <w:rPr>
          <w:rFonts w:ascii="Arial Narrow" w:eastAsia="Times New Roman" w:hAnsi="Arial Narrow" w:cs="Times New Roman"/>
          <w:b/>
          <w:i/>
          <w:color w:val="000000"/>
          <w:sz w:val="24"/>
          <w:szCs w:val="24"/>
        </w:rPr>
        <w:t>IF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you have a semester with no STEM specific course or have questions regarding summer opportunities, your STEM advisor contact will be the STEM coordinator, Ms. Allard. </w:t>
      </w:r>
    </w:p>
    <w:p w:rsidR="00C164BD" w:rsidRPr="00FA7334" w:rsidRDefault="00C164BD" w:rsidP="00C164BD">
      <w:pPr>
        <w:numPr>
          <w:ilvl w:val="0"/>
          <w:numId w:val="3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Continued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communication with your STEM advisor(s) is key to success.</w:t>
      </w:r>
    </w:p>
    <w:p w:rsidR="00C164BD" w:rsidRPr="00FA7334" w:rsidRDefault="00C164BD" w:rsidP="00C164BD">
      <w:pPr>
        <w:numPr>
          <w:ilvl w:val="0"/>
          <w:numId w:val="3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You must show that your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e-portfolio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gramStart"/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has been updated</w:t>
      </w:r>
      <w:proofErr w:type="gramEnd"/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throughout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your time at HHS.  </w:t>
      </w:r>
    </w:p>
    <w:p w:rsidR="00C164BD" w:rsidRPr="00FA7334" w:rsidRDefault="00C164BD" w:rsidP="00C164BD">
      <w:pPr>
        <w:numPr>
          <w:ilvl w:val="0"/>
          <w:numId w:val="3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You also must meet all posted deadlines for your portfolio.</w:t>
      </w:r>
    </w:p>
    <w:p w:rsidR="00C164BD" w:rsidRPr="00FA7334" w:rsidRDefault="00C164BD" w:rsidP="00C164BD">
      <w:pPr>
        <w:numPr>
          <w:ilvl w:val="0"/>
          <w:numId w:val="3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You must maintain records of checklists to turn in with your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e-portfolio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</w:t>
      </w:r>
    </w:p>
    <w:p w:rsidR="00C164BD" w:rsidRPr="00FA7334" w:rsidRDefault="00C164BD" w:rsidP="00C164BD">
      <w:pPr>
        <w:numPr>
          <w:ilvl w:val="0"/>
          <w:numId w:val="3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If you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choose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not to communicate with your STEM advisor(s), you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will not receive a STEM stole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C164BD" w:rsidRPr="00FA7334" w:rsidRDefault="00C164BD" w:rsidP="00C164B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7623B" w:rsidRPr="00FA7334" w:rsidRDefault="0007623B" w:rsidP="0007623B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t>STEMinars</w:t>
      </w:r>
      <w:proofErr w:type="spellEnd"/>
    </w:p>
    <w:p w:rsidR="0007623B" w:rsidRPr="00FA7334" w:rsidRDefault="0007623B" w:rsidP="0007623B">
      <w:pPr>
        <w:pStyle w:val="ListParagraph"/>
        <w:numPr>
          <w:ilvl w:val="0"/>
          <w:numId w:val="26"/>
        </w:numPr>
        <w:spacing w:after="240"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Each semester HHS will host “</w:t>
      </w:r>
      <w:proofErr w:type="spellStart"/>
      <w:r w:rsidRPr="00FA733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STEMinars</w:t>
      </w:r>
      <w:proofErr w:type="spellEnd"/>
      <w:r w:rsidRPr="00FA733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” (seminars) featuring a variety of guest speakers ranging </w:t>
      </w:r>
      <w:r w:rsidR="00C71C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among</w:t>
      </w:r>
      <w:r w:rsidRPr="00FA733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STEM professionals, college representatives, alumni, and other community members.</w:t>
      </w:r>
    </w:p>
    <w:p w:rsidR="00C164BD" w:rsidRPr="00FA7334" w:rsidRDefault="00C164BD" w:rsidP="00C164B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Community Connections</w:t>
      </w:r>
    </w:p>
    <w:p w:rsidR="00C164BD" w:rsidRPr="00FA7334" w:rsidRDefault="00C71CF1" w:rsidP="00C164BD">
      <w:pPr>
        <w:numPr>
          <w:ilvl w:val="0"/>
          <w:numId w:val="4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Y</w:t>
      </w:r>
      <w:r w:rsidR="00794596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ou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are required </w:t>
      </w:r>
      <w:r w:rsidR="00794596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to seek input from outside p</w:t>
      </w:r>
      <w:r w:rsidR="00C164BD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rofessionals </w:t>
      </w:r>
      <w:r w:rsidR="00794596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who are willing to</w:t>
      </w:r>
      <w:r w:rsidR="00C164BD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share their expertise in their various fields. This </w:t>
      </w:r>
      <w:r w:rsidR="00C164BD"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would not include</w:t>
      </w:r>
      <w:r w:rsidR="00C164BD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those individuals who present at </w:t>
      </w:r>
      <w:proofErr w:type="spellStart"/>
      <w:r w:rsidR="00C164BD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STEMinars</w:t>
      </w:r>
      <w:proofErr w:type="spellEnd"/>
      <w:r w:rsidR="00C164BD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C164BD"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unless</w:t>
      </w:r>
      <w:r w:rsidR="00C164BD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you coordinate additional contact hours with them.</w:t>
      </w:r>
    </w:p>
    <w:p w:rsidR="00C164BD" w:rsidRPr="00FA7334" w:rsidRDefault="00C164BD" w:rsidP="00C164BD">
      <w:pPr>
        <w:numPr>
          <w:ilvl w:val="0"/>
          <w:numId w:val="4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Include pictures of your attendance as well as a reflection.</w:t>
      </w:r>
    </w:p>
    <w:p w:rsidR="00794596" w:rsidRPr="00FA7334" w:rsidRDefault="00794596" w:rsidP="00794596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794596" w:rsidRPr="00FA7334" w:rsidRDefault="00794596" w:rsidP="0079459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Outstanding Projects</w:t>
      </w:r>
    </w:p>
    <w:p w:rsidR="00794596" w:rsidRPr="00FA7334" w:rsidRDefault="00794596" w:rsidP="00794596">
      <w:pPr>
        <w:numPr>
          <w:ilvl w:val="0"/>
          <w:numId w:val="8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Include pictures and a reflection of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your best project examples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794596" w:rsidRPr="00FA7334" w:rsidRDefault="00794596" w:rsidP="00794596">
      <w:pPr>
        <w:numPr>
          <w:ilvl w:val="0"/>
          <w:numId w:val="8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We encourage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you 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to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post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all projects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to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your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e-portfolio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so that you can edit for the best later. </w:t>
      </w:r>
    </w:p>
    <w:p w:rsidR="00794596" w:rsidRPr="00FA7334" w:rsidRDefault="00794596" w:rsidP="0079459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lastRenderedPageBreak/>
        <w:t>Resume Boosters</w:t>
      </w:r>
    </w:p>
    <w:p w:rsidR="00794596" w:rsidRPr="00FA7334" w:rsidRDefault="00794596" w:rsidP="00794596">
      <w:pPr>
        <w:numPr>
          <w:ilvl w:val="0"/>
          <w:numId w:val="9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Include pictures and a reflection</w:t>
      </w:r>
    </w:p>
    <w:p w:rsidR="00794596" w:rsidRPr="00FA7334" w:rsidRDefault="00794596" w:rsidP="00794596">
      <w:pPr>
        <w:numPr>
          <w:ilvl w:val="0"/>
          <w:numId w:val="9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Extracurricular activities include Work Experience, Clubs, Sports, etc.</w:t>
      </w:r>
    </w:p>
    <w:p w:rsidR="00794596" w:rsidRPr="00FA7334" w:rsidRDefault="00794596" w:rsidP="00794596">
      <w:pPr>
        <w:numPr>
          <w:ilvl w:val="0"/>
          <w:numId w:val="9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proofErr w:type="gramStart"/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These activities must be approved by your advisor</w:t>
      </w:r>
      <w:proofErr w:type="gramEnd"/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before putting them in your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e-portfolio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C164BD" w:rsidRPr="00FA7334" w:rsidRDefault="00C164BD" w:rsidP="00181B71">
      <w:pPr>
        <w:spacing w:after="0"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</w:p>
    <w:p w:rsidR="00C164BD" w:rsidRPr="00FA7334" w:rsidRDefault="00C164BD" w:rsidP="00C164B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Job Shadowing</w:t>
      </w:r>
    </w:p>
    <w:p w:rsidR="00C164BD" w:rsidRPr="00FA7334" w:rsidRDefault="00C164BD" w:rsidP="00C164BD">
      <w:pPr>
        <w:numPr>
          <w:ilvl w:val="0"/>
          <w:numId w:val="10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Gain experience by shadowing a professional in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the 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field yo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u </w:t>
      </w:r>
      <w:proofErr w:type="gramStart"/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are interested</w:t>
      </w:r>
      <w:proofErr w:type="gramEnd"/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in exploring. </w:t>
      </w:r>
      <w:proofErr w:type="gramStart"/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The experience m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ust be approved by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STEM advisor</w:t>
      </w:r>
      <w:proofErr w:type="gramEnd"/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before including it in your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e-portfolio.</w:t>
      </w:r>
    </w:p>
    <w:p w:rsidR="00C164BD" w:rsidRPr="00FA7334" w:rsidRDefault="00C164BD" w:rsidP="007A11ED">
      <w:pPr>
        <w:numPr>
          <w:ilvl w:val="0"/>
          <w:numId w:val="10"/>
        </w:numPr>
        <w:pBdr>
          <w:bottom w:val="single" w:sz="4" w:space="1" w:color="auto"/>
        </w:pBd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Include pictures and a reflection,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in addition to a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documentation form </w:t>
      </w:r>
    </w:p>
    <w:p w:rsidR="00C164BD" w:rsidRPr="00FA7334" w:rsidRDefault="00C164BD" w:rsidP="00C164BD">
      <w:pPr>
        <w:numPr>
          <w:ilvl w:val="1"/>
          <w:numId w:val="11"/>
        </w:numPr>
        <w:spacing w:after="0" w:line="240" w:lineRule="auto"/>
        <w:ind w:left="113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You must have official documentation forms signed (</w:t>
      </w:r>
      <w:proofErr w:type="gramStart"/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either from STEM or other</w:t>
      </w:r>
      <w:proofErr w:type="gramEnd"/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official forms). If using other documentation--dates, hours, and supervisor’s signature must be clear.</w:t>
      </w:r>
    </w:p>
    <w:p w:rsidR="00C164BD" w:rsidRPr="00FA7334" w:rsidRDefault="00C164BD" w:rsidP="00C164BD">
      <w:pPr>
        <w:numPr>
          <w:ilvl w:val="0"/>
          <w:numId w:val="11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We encourage you not to miss school for shadowing unless it is an experience offered through HHS.</w:t>
      </w:r>
    </w:p>
    <w:p w:rsidR="00C164BD" w:rsidRPr="00FA7334" w:rsidRDefault="00C164BD" w:rsidP="00C164BD">
      <w:pPr>
        <w:numPr>
          <w:ilvl w:val="0"/>
          <w:numId w:val="11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Your parents or the school should help you arrange and must approve of your shadowing experience.</w:t>
      </w:r>
    </w:p>
    <w:p w:rsidR="00C164BD" w:rsidRPr="00FA7334" w:rsidRDefault="00C164BD" w:rsidP="00C164BD">
      <w:pPr>
        <w:numPr>
          <w:ilvl w:val="0"/>
          <w:numId w:val="11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Internships qualify and are superior experiences, but you still must have two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different 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experiences to reach minimum requirements.</w:t>
      </w:r>
    </w:p>
    <w:p w:rsidR="00C164BD" w:rsidRPr="00FA7334" w:rsidRDefault="00C164BD" w:rsidP="00C164BD">
      <w:pPr>
        <w:numPr>
          <w:ilvl w:val="0"/>
          <w:numId w:val="11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Transportation is your responsibility.</w:t>
      </w:r>
    </w:p>
    <w:p w:rsidR="00C164BD" w:rsidRPr="00FA7334" w:rsidRDefault="00C164BD" w:rsidP="00C164B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C164BD" w:rsidRPr="00FA7334" w:rsidRDefault="00794596" w:rsidP="00C164B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 xml:space="preserve">College </w:t>
      </w:r>
      <w:r w:rsidR="00C164BD"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Campus Tours</w:t>
      </w:r>
    </w:p>
    <w:p w:rsidR="00C164BD" w:rsidRPr="00FA7334" w:rsidRDefault="00C164BD" w:rsidP="00C164BD">
      <w:pPr>
        <w:numPr>
          <w:ilvl w:val="0"/>
          <w:numId w:val="12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Include pictures and a reflection </w:t>
      </w:r>
    </w:p>
    <w:p w:rsidR="00C164BD" w:rsidRPr="00FA7334" w:rsidRDefault="00C164BD" w:rsidP="00C164BD">
      <w:pPr>
        <w:numPr>
          <w:ilvl w:val="0"/>
          <w:numId w:val="12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These campus visits may be through HHS trips or on your own.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 </w:t>
      </w:r>
    </w:p>
    <w:p w:rsidR="00C164BD" w:rsidRPr="00FA7334" w:rsidRDefault="00C164BD" w:rsidP="00C164BD">
      <w:pPr>
        <w:numPr>
          <w:ilvl w:val="0"/>
          <w:numId w:val="12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If it is on your own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include proof that </w:t>
      </w:r>
      <w:proofErr w:type="gramStart"/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your tour was organized by the college</w:t>
      </w:r>
      <w:proofErr w:type="gramEnd"/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(ex:  email confirmation, signatures/stamps from college, follow-up letter, etc.)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. </w:t>
      </w:r>
    </w:p>
    <w:p w:rsidR="00C164BD" w:rsidRPr="00FA7334" w:rsidRDefault="00C164BD" w:rsidP="00C164BD">
      <w:pPr>
        <w:numPr>
          <w:ilvl w:val="0"/>
          <w:numId w:val="12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An informal tour will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not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count.  Documentation </w:t>
      </w:r>
      <w:proofErr w:type="gramStart"/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must be provided</w:t>
      </w:r>
      <w:proofErr w:type="gramEnd"/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prove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it was an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official tour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C164BD" w:rsidRPr="00FA7334" w:rsidRDefault="00C164BD" w:rsidP="00C164BD">
      <w:pPr>
        <w:numPr>
          <w:ilvl w:val="1"/>
          <w:numId w:val="13"/>
        </w:numPr>
        <w:spacing w:after="0" w:line="240" w:lineRule="auto"/>
        <w:ind w:left="113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It is not about stepping onto a campus, but it is about giving yourself every chance to learn everything that school has to offer.  </w:t>
      </w:r>
    </w:p>
    <w:p w:rsidR="00794596" w:rsidRPr="00FA7334" w:rsidRDefault="00794596" w:rsidP="00794596">
      <w:pPr>
        <w:spacing w:after="0" w:line="240" w:lineRule="auto"/>
        <w:ind w:left="113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181B71" w:rsidRPr="00FA7334" w:rsidRDefault="00181B71" w:rsidP="00181B7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STEM Enrichment Trips</w:t>
      </w:r>
    </w:p>
    <w:p w:rsidR="00181B71" w:rsidRPr="00FA7334" w:rsidRDefault="00181B71" w:rsidP="00181B71">
      <w:pPr>
        <w:numPr>
          <w:ilvl w:val="0"/>
          <w:numId w:val="5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Trips that occur off-campus that allow students to experience STEM Topics in the real world. Have your trip approved by your STEM advisor before including it in your portfolio.</w:t>
      </w:r>
    </w:p>
    <w:p w:rsidR="00181B71" w:rsidRPr="00FA7334" w:rsidRDefault="00181B71" w:rsidP="00181B71">
      <w:pPr>
        <w:numPr>
          <w:ilvl w:val="0"/>
          <w:numId w:val="5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Include pictures and a reflection for each trip. </w:t>
      </w:r>
    </w:p>
    <w:p w:rsidR="00181B71" w:rsidRPr="00FA7334" w:rsidRDefault="00181B71" w:rsidP="00181B71">
      <w:pPr>
        <w:numPr>
          <w:ilvl w:val="0"/>
          <w:numId w:val="5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These can be trips through HHS STEM, through camps, or other experiences.   </w:t>
      </w:r>
    </w:p>
    <w:p w:rsidR="00181B71" w:rsidRPr="00FA7334" w:rsidRDefault="00181B71" w:rsidP="00181B71">
      <w:pPr>
        <w:numPr>
          <w:ilvl w:val="0"/>
          <w:numId w:val="5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Enrichment Trips should represent an </w:t>
      </w:r>
      <w:r w:rsidRPr="00FA7334">
        <w:rPr>
          <w:rFonts w:ascii="Arial Narrow" w:eastAsia="Times New Roman" w:hAnsi="Arial Narrow" w:cs="Times New Roman"/>
          <w:b/>
          <w:bCs/>
          <w:i/>
          <w:iCs/>
          <w:color w:val="000000"/>
          <w:sz w:val="24"/>
          <w:szCs w:val="24"/>
        </w:rPr>
        <w:t>enriching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experience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and should reflect a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variety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of Science, Technology, Engineering and/or Mathematic experiences.</w:t>
      </w:r>
    </w:p>
    <w:p w:rsidR="00181B71" w:rsidRPr="00FA7334" w:rsidRDefault="00181B71" w:rsidP="00181B71">
      <w:pPr>
        <w:numPr>
          <w:ilvl w:val="1"/>
          <w:numId w:val="6"/>
        </w:numPr>
        <w:spacing w:after="0" w:line="240" w:lineRule="auto"/>
        <w:ind w:left="113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Mission trips, the Atlanta Science Festival, and certain tours are all good examples of the types of experiences we want you to have. </w:t>
      </w:r>
    </w:p>
    <w:p w:rsidR="00181B71" w:rsidRPr="00FA7334" w:rsidRDefault="00181B71" w:rsidP="00181B71">
      <w:pPr>
        <w:numPr>
          <w:ilvl w:val="1"/>
          <w:numId w:val="6"/>
        </w:numPr>
        <w:spacing w:after="0" w:line="240" w:lineRule="auto"/>
        <w:ind w:left="113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Amusement parks, sporting events, family vacations, part-time jobs, most concerts and certain other types of activities will not count as enrichment trips. (For example, trips to Disney World or Six Flags do not qualify, but a trip to China probably will.)</w:t>
      </w:r>
    </w:p>
    <w:p w:rsidR="00181B71" w:rsidRPr="00FA7334" w:rsidRDefault="00181B71" w:rsidP="00181B71">
      <w:pPr>
        <w:numPr>
          <w:ilvl w:val="1"/>
          <w:numId w:val="6"/>
        </w:numPr>
        <w:spacing w:after="0" w:line="240" w:lineRule="auto"/>
        <w:ind w:left="113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It </w:t>
      </w:r>
      <w:r w:rsidRPr="00FA7334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is possible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that you take a trip as part of a family vacation that is enrichment if approved by STEM advisor; be sure you document it with lots of pictures, possibly tickets or other artifacts, an excellent reflection, etc. </w:t>
      </w:r>
    </w:p>
    <w:p w:rsidR="00181B71" w:rsidRPr="00FA7334" w:rsidRDefault="00181B71" w:rsidP="00181B71">
      <w:pPr>
        <w:numPr>
          <w:ilvl w:val="0"/>
          <w:numId w:val="7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 quick experience will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not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count.  It is not about stepping onto a location, but it is about giving yourself every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chance to learn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</w:t>
      </w:r>
    </w:p>
    <w:p w:rsidR="00181B71" w:rsidRPr="00FA7334" w:rsidRDefault="00181B71" w:rsidP="00181B71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181B71" w:rsidRPr="00FA7334" w:rsidRDefault="00181B71" w:rsidP="00181B71">
      <w:pPr>
        <w:spacing w:after="0" w:line="240" w:lineRule="auto"/>
        <w:textAlignment w:val="baseline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Multicultural Events</w:t>
      </w:r>
    </w:p>
    <w:p w:rsidR="00181B71" w:rsidRPr="00FA7334" w:rsidRDefault="00181B71" w:rsidP="00181B71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Events such as attending professional theater, symphonies, symposiums, or festivals.</w:t>
      </w:r>
    </w:p>
    <w:p w:rsidR="00181B71" w:rsidRPr="00FA7334" w:rsidRDefault="00181B71" w:rsidP="00181B71">
      <w:pPr>
        <w:pStyle w:val="ListParagraph"/>
        <w:numPr>
          <w:ilvl w:val="0"/>
          <w:numId w:val="26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proofErr w:type="gramStart"/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Events which</w:t>
      </w:r>
      <w:proofErr w:type="gramEnd"/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relate to or represent several cultural or ethnic groups.</w:t>
      </w:r>
    </w:p>
    <w:p w:rsidR="00181B71" w:rsidRPr="00FA7334" w:rsidRDefault="00181B71" w:rsidP="00181B71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</w:p>
    <w:p w:rsidR="00181B71" w:rsidRPr="00FA7334" w:rsidRDefault="00181B71" w:rsidP="00181B71">
      <w:pPr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</w:p>
    <w:p w:rsidR="00181B71" w:rsidRPr="00FA7334" w:rsidRDefault="00181B71" w:rsidP="00181B71">
      <w:pPr>
        <w:spacing w:after="240"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  <w:lastRenderedPageBreak/>
        <w:t>STEM Ambassadorship</w:t>
      </w:r>
      <w:r w:rsidRPr="00FA733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</w:p>
    <w:p w:rsidR="00181B71" w:rsidRPr="00FA7334" w:rsidRDefault="00181B71" w:rsidP="00181B71">
      <w:pPr>
        <w:pStyle w:val="ListParagraph"/>
        <w:numPr>
          <w:ilvl w:val="0"/>
          <w:numId w:val="24"/>
        </w:numPr>
        <w:spacing w:after="240"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As an upper </w:t>
      </w:r>
      <w:proofErr w:type="gramStart"/>
      <w:r w:rsidRPr="00FA733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classman</w:t>
      </w:r>
      <w:proofErr w:type="gramEnd"/>
      <w:r w:rsidRPr="00FA733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we expect you to become a leader and representative of the Harrison STEM program. </w:t>
      </w:r>
    </w:p>
    <w:p w:rsidR="00181B71" w:rsidRPr="00FA7334" w:rsidRDefault="00181B71" w:rsidP="00181B71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  <w:r w:rsidRPr="00FA733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Includes helping run STEM Academy, talking at open house, guest speaking at feeder middle schools, speaking at STEM night, running STEM camp, helping with STEM applicant interviews, etc. </w:t>
      </w:r>
    </w:p>
    <w:p w:rsidR="00181B71" w:rsidRPr="00FA7334" w:rsidRDefault="00181B71" w:rsidP="00181B71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  <w:r w:rsidRPr="00FA733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All activities will require sign up &amp; pre-approval.</w:t>
      </w:r>
    </w:p>
    <w:p w:rsidR="00181B71" w:rsidRPr="00FA7334" w:rsidRDefault="00181B71" w:rsidP="00181B71">
      <w:p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181B71" w:rsidRPr="00FA7334" w:rsidRDefault="00181B71" w:rsidP="00C164BD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</w:pPr>
    </w:p>
    <w:p w:rsidR="00C164BD" w:rsidRPr="00FA7334" w:rsidRDefault="00C164BD" w:rsidP="00C164B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Volunteer Hours</w:t>
      </w:r>
    </w:p>
    <w:p w:rsidR="00C164BD" w:rsidRPr="00FA7334" w:rsidRDefault="00C164BD" w:rsidP="00C164BD">
      <w:pPr>
        <w:numPr>
          <w:ilvl w:val="0"/>
          <w:numId w:val="14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Volunteer to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give back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 your community</w:t>
      </w:r>
    </w:p>
    <w:p w:rsidR="00C164BD" w:rsidRPr="00FA7334" w:rsidRDefault="00C164BD" w:rsidP="00C164BD">
      <w:pPr>
        <w:numPr>
          <w:ilvl w:val="0"/>
          <w:numId w:val="14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Include proper documentation, pictures, other artifacts, and a reflection about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each 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volunteer experience. </w:t>
      </w:r>
    </w:p>
    <w:p w:rsidR="00C164BD" w:rsidRPr="00FA7334" w:rsidRDefault="00C164BD" w:rsidP="00C164BD">
      <w:pPr>
        <w:numPr>
          <w:ilvl w:val="0"/>
          <w:numId w:val="15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In your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e-portfolio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, make it very clear how many hours you served for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each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experience.  </w:t>
      </w:r>
    </w:p>
    <w:p w:rsidR="00C164BD" w:rsidRPr="00FA7334" w:rsidRDefault="00C164BD" w:rsidP="00C164BD">
      <w:pPr>
        <w:numPr>
          <w:ilvl w:val="0"/>
          <w:numId w:val="15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Be sure that you understand what counts as volunteerism and what does not. </w:t>
      </w:r>
    </w:p>
    <w:p w:rsidR="00C164BD" w:rsidRPr="00FA7334" w:rsidRDefault="00C164BD" w:rsidP="00C164BD">
      <w:pPr>
        <w:numPr>
          <w:ilvl w:val="1"/>
          <w:numId w:val="15"/>
        </w:numPr>
        <w:spacing w:after="0" w:line="240" w:lineRule="auto"/>
        <w:ind w:left="113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For example, Big Brothers/Big Sisters, the Humane Society, Habitat for Humanity, local fire departments, </w:t>
      </w:r>
      <w:r w:rsidR="00330A36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Harrison Community Service Day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, etc. would qualify.</w:t>
      </w:r>
    </w:p>
    <w:p w:rsidR="00C164BD" w:rsidRPr="00FA7334" w:rsidRDefault="00C164BD" w:rsidP="00C164BD">
      <w:pPr>
        <w:numPr>
          <w:ilvl w:val="1"/>
          <w:numId w:val="15"/>
        </w:numPr>
        <w:spacing w:after="0" w:line="240" w:lineRule="auto"/>
        <w:ind w:left="113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In almost all cases, it should be for a non-profit.  Volunteering through your church, your scouting group, or some other community organization is acceptable.  </w:t>
      </w:r>
    </w:p>
    <w:p w:rsidR="00C164BD" w:rsidRPr="00FA7334" w:rsidRDefault="00C164BD" w:rsidP="00C164BD">
      <w:pPr>
        <w:numPr>
          <w:ilvl w:val="1"/>
          <w:numId w:val="15"/>
        </w:numPr>
        <w:spacing w:after="0" w:line="240" w:lineRule="auto"/>
        <w:ind w:left="113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What does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not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count:</w:t>
      </w:r>
    </w:p>
    <w:p w:rsidR="00C164BD" w:rsidRPr="00FA7334" w:rsidRDefault="00C164BD" w:rsidP="00C164BD">
      <w:pPr>
        <w:numPr>
          <w:ilvl w:val="2"/>
          <w:numId w:val="16"/>
        </w:numPr>
        <w:spacing w:after="0" w:line="240" w:lineRule="auto"/>
        <w:ind w:left="14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Any activity for which you are paid</w:t>
      </w:r>
    </w:p>
    <w:p w:rsidR="00C164BD" w:rsidRPr="00FA7334" w:rsidRDefault="00C164BD" w:rsidP="00C164BD">
      <w:pPr>
        <w:numPr>
          <w:ilvl w:val="2"/>
          <w:numId w:val="16"/>
        </w:numPr>
        <w:spacing w:after="0" w:line="240" w:lineRule="auto"/>
        <w:ind w:left="14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Any activity that takes place during the school day or as part of a class </w:t>
      </w:r>
    </w:p>
    <w:p w:rsidR="00C164BD" w:rsidRPr="00FA7334" w:rsidRDefault="00C164BD" w:rsidP="00C164BD">
      <w:pPr>
        <w:numPr>
          <w:ilvl w:val="2"/>
          <w:numId w:val="16"/>
        </w:numPr>
        <w:spacing w:after="0" w:line="240" w:lineRule="auto"/>
        <w:ind w:left="14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Any activity that you perform for a family member (</w:t>
      </w:r>
      <w:proofErr w:type="gramStart"/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You’re</w:t>
      </w:r>
      <w:proofErr w:type="gramEnd"/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supposed to rake your grandmother’s leaves.  She is your grandmother. You should do that anyway!)</w:t>
      </w:r>
    </w:p>
    <w:p w:rsidR="00C164BD" w:rsidRPr="00FA7334" w:rsidRDefault="00C164BD" w:rsidP="00C164BD">
      <w:pPr>
        <w:numPr>
          <w:ilvl w:val="0"/>
          <w:numId w:val="16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Volunteer hours for other HHS extracurricular groups (NHS, sports team, etc.) </w:t>
      </w: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can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count toward your hours.  </w:t>
      </w:r>
    </w:p>
    <w:p w:rsidR="0007623B" w:rsidRPr="00FA7334" w:rsidRDefault="0007623B" w:rsidP="00C164BD">
      <w:pPr>
        <w:numPr>
          <w:ilvl w:val="0"/>
          <w:numId w:val="16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Volunteer hours </w:t>
      </w:r>
      <w:r w:rsidR="0045447B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are cumulative but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do not “roll over”</w:t>
      </w:r>
      <w:r w:rsidR="0045447B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 a different e</w:t>
      </w:r>
      <w:r w:rsidR="007A11ED">
        <w:rPr>
          <w:rFonts w:ascii="Arial Narrow" w:eastAsia="Times New Roman" w:hAnsi="Arial Narrow" w:cs="Times New Roman"/>
          <w:color w:val="000000"/>
          <w:sz w:val="24"/>
          <w:szCs w:val="24"/>
        </w:rPr>
        <w:t>vent. (For example to earn two, 5-</w:t>
      </w:r>
      <w:r w:rsidR="0045447B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hour volunteer credits if you volunteer for 7 hours at one event, you c</w:t>
      </w:r>
      <w:r w:rsidR="007A11ED">
        <w:rPr>
          <w:rFonts w:ascii="Arial Narrow" w:eastAsia="Times New Roman" w:hAnsi="Arial Narrow" w:cs="Times New Roman"/>
          <w:color w:val="000000"/>
          <w:sz w:val="24"/>
          <w:szCs w:val="24"/>
        </w:rPr>
        <w:t>an’t leave after 3 hours of a 5-</w:t>
      </w:r>
      <w:r w:rsidR="0045447B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hour commitment at another event when people are planning on you.</w:t>
      </w:r>
      <w:r w:rsidR="007A11ED"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  <w:r w:rsidR="0045447B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:rsidR="00C164BD" w:rsidRPr="00FA7334" w:rsidRDefault="00C164BD" w:rsidP="00C164BD">
      <w:pPr>
        <w:numPr>
          <w:ilvl w:val="0"/>
          <w:numId w:val="16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If any of your experiences with volunteerism includes some form of leadership, indicate that in your reflection.</w:t>
      </w:r>
    </w:p>
    <w:p w:rsidR="00C164BD" w:rsidRPr="00FA7334" w:rsidRDefault="00C164BD" w:rsidP="00C164BD">
      <w:pPr>
        <w:numPr>
          <w:ilvl w:val="0"/>
          <w:numId w:val="16"/>
        </w:numPr>
        <w:spacing w:after="0" w:line="240" w:lineRule="auto"/>
        <w:ind w:left="59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Check with you</w:t>
      </w:r>
      <w:r w:rsidR="007A11ED">
        <w:rPr>
          <w:rFonts w:ascii="Arial Narrow" w:eastAsia="Times New Roman" w:hAnsi="Arial Narrow" w:cs="Times New Roman"/>
          <w:color w:val="000000"/>
          <w:sz w:val="24"/>
          <w:szCs w:val="24"/>
        </w:rPr>
        <w:t>r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STEM advisor before adding to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e-portfolio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163"/>
        <w:tblW w:w="110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8"/>
      </w:tblGrid>
      <w:tr w:rsidR="00C164BD" w:rsidRPr="00FA7334" w:rsidTr="00F77D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164BD" w:rsidRPr="00FA7334" w:rsidRDefault="00C164BD" w:rsidP="00F77D4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Reflections:</w:t>
            </w:r>
          </w:p>
          <w:p w:rsidR="00C164BD" w:rsidRPr="00FA7334" w:rsidRDefault="00C164BD" w:rsidP="00F77D41">
            <w:pPr>
              <w:numPr>
                <w:ilvl w:val="0"/>
                <w:numId w:val="17"/>
              </w:numPr>
              <w:spacing w:after="0" w:line="240" w:lineRule="auto"/>
              <w:ind w:left="579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Advice--write it soon after your experience to capture a more thoughtful reflection. </w:t>
            </w:r>
          </w:p>
          <w:p w:rsidR="00C164BD" w:rsidRDefault="00C164BD" w:rsidP="00F77D41">
            <w:pPr>
              <w:numPr>
                <w:ilvl w:val="0"/>
                <w:numId w:val="17"/>
              </w:numPr>
              <w:spacing w:after="0" w:line="240" w:lineRule="auto"/>
              <w:ind w:left="579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 reflection is NOT just a summary.  A summary is only PART of it.</w:t>
            </w:r>
          </w:p>
          <w:p w:rsidR="000B3E23" w:rsidRPr="000B3E23" w:rsidRDefault="000B3E23" w:rsidP="00F77D41">
            <w:pPr>
              <w:numPr>
                <w:ilvl w:val="0"/>
                <w:numId w:val="17"/>
              </w:numPr>
              <w:spacing w:after="0" w:line="240" w:lineRule="auto"/>
              <w:ind w:left="579"/>
              <w:textAlignment w:val="baseline"/>
              <w:rPr>
                <w:rFonts w:ascii="Arial Narrow" w:eastAsia="Times New Roman" w:hAnsi="Arial Narrow" w:cs="Times New Roman"/>
                <w:color w:val="000000"/>
                <w:sz w:val="28"/>
                <w:szCs w:val="24"/>
              </w:rPr>
            </w:pPr>
            <w:r w:rsidRPr="000B3E23">
              <w:rPr>
                <w:rFonts w:ascii="Arial Narrow" w:hAnsi="Arial Narrow"/>
                <w:sz w:val="24"/>
              </w:rPr>
              <w:t xml:space="preserve">The reflection includes the course for which the file </w:t>
            </w:r>
            <w:proofErr w:type="gramStart"/>
            <w:r w:rsidRPr="000B3E23">
              <w:rPr>
                <w:rFonts w:ascii="Arial Narrow" w:hAnsi="Arial Narrow"/>
                <w:sz w:val="24"/>
              </w:rPr>
              <w:t>was created</w:t>
            </w:r>
            <w:proofErr w:type="gramEnd"/>
            <w:r w:rsidRPr="000B3E23">
              <w:rPr>
                <w:rFonts w:ascii="Arial Narrow" w:hAnsi="Arial Narrow"/>
                <w:sz w:val="24"/>
              </w:rPr>
              <w:t xml:space="preserve">, the time it took to create the file, a brief description of why the file has been included in the </w:t>
            </w:r>
            <w:r w:rsidR="00C71CF1">
              <w:rPr>
                <w:rFonts w:ascii="Arial Narrow" w:hAnsi="Arial Narrow"/>
                <w:sz w:val="24"/>
              </w:rPr>
              <w:t>e-portfolio</w:t>
            </w:r>
            <w:r w:rsidRPr="000B3E23">
              <w:rPr>
                <w:rFonts w:ascii="Arial Narrow" w:hAnsi="Arial Narrow"/>
                <w:sz w:val="24"/>
              </w:rPr>
              <w:t>, and an explanation as to why this file demonstrates achievement.</w:t>
            </w:r>
          </w:p>
          <w:p w:rsidR="00C164BD" w:rsidRPr="00FA7334" w:rsidRDefault="00C164BD" w:rsidP="00F77D41">
            <w:pPr>
              <w:numPr>
                <w:ilvl w:val="0"/>
                <w:numId w:val="17"/>
              </w:numPr>
              <w:spacing w:after="0" w:line="240" w:lineRule="auto"/>
              <w:ind w:left="579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 reflection includes also your feelings, opinions, personality, connections, revelations, goals, questions, etc.  </w:t>
            </w:r>
          </w:p>
          <w:p w:rsidR="00C164BD" w:rsidRPr="00FA7334" w:rsidRDefault="00C164BD" w:rsidP="00F77D41">
            <w:pPr>
              <w:numPr>
                <w:ilvl w:val="0"/>
                <w:numId w:val="17"/>
              </w:numPr>
              <w:spacing w:after="0" w:line="240" w:lineRule="auto"/>
              <w:ind w:left="579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What did you learn? What were your surprises? What were your disappointments? How did this experience affect you? Include dates and places.  </w:t>
            </w:r>
            <w:proofErr w:type="gramStart"/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Don’t</w:t>
            </w:r>
            <w:proofErr w:type="gramEnd"/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just tell what.  Tell why, how, wow!  </w:t>
            </w:r>
          </w:p>
          <w:p w:rsidR="00C164BD" w:rsidRDefault="00C164BD" w:rsidP="00F77D41">
            <w:pPr>
              <w:numPr>
                <w:ilvl w:val="0"/>
                <w:numId w:val="17"/>
              </w:numPr>
              <w:spacing w:after="0" w:line="240" w:lineRule="auto"/>
              <w:ind w:left="579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If you want someone to believe the experience was worthwhile en</w:t>
            </w:r>
            <w:r w:rsidR="007A11E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ough for you to be a Distinguished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Graduate based on what you got out of it, your reflection HAS TO BE meaningful!!</w:t>
            </w:r>
          </w:p>
          <w:p w:rsidR="004318AF" w:rsidRPr="00FA7334" w:rsidRDefault="004318AF" w:rsidP="00F77D41">
            <w:pPr>
              <w:numPr>
                <w:ilvl w:val="0"/>
                <w:numId w:val="17"/>
              </w:numPr>
              <w:spacing w:after="0" w:line="240" w:lineRule="auto"/>
              <w:ind w:left="579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See Rubric for scoring.</w:t>
            </w:r>
          </w:p>
          <w:p w:rsidR="00C164BD" w:rsidRPr="00FA7334" w:rsidRDefault="00C164BD" w:rsidP="00F77D4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Pictures:</w:t>
            </w:r>
          </w:p>
          <w:p w:rsidR="00C164BD" w:rsidRPr="00FA7334" w:rsidRDefault="00C164BD" w:rsidP="00F77D41">
            <w:pPr>
              <w:numPr>
                <w:ilvl w:val="0"/>
                <w:numId w:val="18"/>
              </w:numPr>
              <w:spacing w:after="0" w:line="240" w:lineRule="auto"/>
              <w:ind w:left="579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Ask permission before taking pictures with other people in them.</w:t>
            </w:r>
          </w:p>
          <w:p w:rsidR="00C164BD" w:rsidRPr="00FA7334" w:rsidRDefault="00C164BD" w:rsidP="00F77D41">
            <w:pPr>
              <w:numPr>
                <w:ilvl w:val="0"/>
                <w:numId w:val="18"/>
              </w:numPr>
              <w:spacing w:after="0" w:line="240" w:lineRule="auto"/>
              <w:ind w:left="579"/>
              <w:textAlignment w:val="baseline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Work to </w:t>
            </w:r>
            <w:r w:rsidR="007A11ED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appear</w:t>
            </w: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in most of the pictures from each experience</w:t>
            </w:r>
            <w:r w:rsidR="00B35562"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(selfies, group shots, you working on project, etc</w:t>
            </w: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B35562"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C164BD" w:rsidRPr="00FA7334" w:rsidRDefault="00B35562" w:rsidP="00F77D41">
            <w:pPr>
              <w:numPr>
                <w:ilvl w:val="0"/>
                <w:numId w:val="18"/>
              </w:numPr>
              <w:spacing w:after="0" w:line="240" w:lineRule="auto"/>
              <w:ind w:left="579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While selfies are acceptable</w:t>
            </w:r>
            <w:r w:rsidR="007A11E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, in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some situations you should a</w:t>
            </w:r>
            <w:r w:rsidR="00C164BD"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void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having</w:t>
            </w:r>
            <w:r w:rsidR="00C164BD"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all of your pics being selfies. </w:t>
            </w:r>
          </w:p>
          <w:p w:rsidR="00C164BD" w:rsidRPr="00FA7334" w:rsidRDefault="00C164BD" w:rsidP="00F77D41">
            <w:pPr>
              <w:numPr>
                <w:ilvl w:val="0"/>
                <w:numId w:val="18"/>
              </w:numPr>
              <w:spacing w:after="0" w:line="240" w:lineRule="auto"/>
              <w:ind w:left="579"/>
              <w:textAlignment w:val="baseline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Work to avoid taking pictures that look like Google images. Prove YOU experienced the moments.</w:t>
            </w:r>
          </w:p>
        </w:tc>
      </w:tr>
    </w:tbl>
    <w:p w:rsidR="004318AF" w:rsidRDefault="00C164BD" w:rsidP="004318AF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br w:type="page"/>
      </w:r>
    </w:p>
    <w:p w:rsidR="004318AF" w:rsidRDefault="004318AF" w:rsidP="004318AF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lastRenderedPageBreak/>
        <w:t>Annual 6 Week Grading Period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4318AF" w:rsidTr="004318AF">
        <w:tc>
          <w:tcPr>
            <w:tcW w:w="2158" w:type="dxa"/>
          </w:tcPr>
          <w:p w:rsidR="004318AF" w:rsidRPr="000F4A5F" w:rsidRDefault="000F4A5F" w:rsidP="000F4A5F">
            <w:pPr>
              <w:jc w:val="center"/>
              <w:rPr>
                <w:rFonts w:ascii="Arial Narrow" w:hAnsi="Arial Narrow"/>
                <w:b/>
              </w:rPr>
            </w:pPr>
            <w:r w:rsidRPr="000F4A5F">
              <w:rPr>
                <w:rFonts w:ascii="Arial Narrow" w:hAnsi="Arial Narrow"/>
                <w:b/>
              </w:rPr>
              <w:t>Category</w:t>
            </w:r>
          </w:p>
        </w:tc>
        <w:tc>
          <w:tcPr>
            <w:tcW w:w="2158" w:type="dxa"/>
          </w:tcPr>
          <w:p w:rsidR="004318AF" w:rsidRPr="000F4A5F" w:rsidRDefault="000F4A5F" w:rsidP="000F4A5F">
            <w:pPr>
              <w:jc w:val="center"/>
              <w:rPr>
                <w:rFonts w:ascii="Arial Narrow" w:hAnsi="Arial Narrow"/>
                <w:b/>
              </w:rPr>
            </w:pPr>
            <w:r w:rsidRPr="000F4A5F">
              <w:rPr>
                <w:rFonts w:ascii="Arial Narrow" w:hAnsi="Arial Narrow"/>
                <w:b/>
              </w:rPr>
              <w:t>Exemplary (20)</w:t>
            </w:r>
          </w:p>
        </w:tc>
        <w:tc>
          <w:tcPr>
            <w:tcW w:w="2158" w:type="dxa"/>
          </w:tcPr>
          <w:p w:rsidR="004318AF" w:rsidRPr="000F4A5F" w:rsidRDefault="000F4A5F" w:rsidP="000F4A5F">
            <w:pPr>
              <w:jc w:val="center"/>
              <w:rPr>
                <w:rFonts w:ascii="Arial Narrow" w:hAnsi="Arial Narrow"/>
                <w:b/>
              </w:rPr>
            </w:pPr>
            <w:r w:rsidRPr="000F4A5F">
              <w:rPr>
                <w:rFonts w:ascii="Arial Narrow" w:hAnsi="Arial Narrow"/>
                <w:b/>
              </w:rPr>
              <w:t>Advanced (15)</w:t>
            </w:r>
          </w:p>
        </w:tc>
        <w:tc>
          <w:tcPr>
            <w:tcW w:w="2158" w:type="dxa"/>
          </w:tcPr>
          <w:p w:rsidR="004318AF" w:rsidRPr="000F4A5F" w:rsidRDefault="000F4A5F" w:rsidP="000F4A5F">
            <w:pPr>
              <w:jc w:val="center"/>
              <w:rPr>
                <w:rFonts w:ascii="Arial Narrow" w:hAnsi="Arial Narrow"/>
                <w:b/>
              </w:rPr>
            </w:pPr>
            <w:r w:rsidRPr="000F4A5F">
              <w:rPr>
                <w:rFonts w:ascii="Arial Narrow" w:hAnsi="Arial Narrow"/>
                <w:b/>
              </w:rPr>
              <w:t>Intermediate (10)</w:t>
            </w:r>
          </w:p>
        </w:tc>
        <w:tc>
          <w:tcPr>
            <w:tcW w:w="2158" w:type="dxa"/>
          </w:tcPr>
          <w:p w:rsidR="004318AF" w:rsidRPr="000F4A5F" w:rsidRDefault="000F4A5F" w:rsidP="000F4A5F">
            <w:pPr>
              <w:jc w:val="center"/>
              <w:rPr>
                <w:rFonts w:ascii="Arial Narrow" w:hAnsi="Arial Narrow"/>
                <w:b/>
              </w:rPr>
            </w:pPr>
            <w:r w:rsidRPr="000F4A5F">
              <w:rPr>
                <w:rFonts w:ascii="Arial Narrow" w:hAnsi="Arial Narrow"/>
                <w:b/>
              </w:rPr>
              <w:t>Incomplete (5)</w:t>
            </w:r>
          </w:p>
        </w:tc>
      </w:tr>
      <w:tr w:rsidR="004318AF" w:rsidTr="004318AF">
        <w:tc>
          <w:tcPr>
            <w:tcW w:w="2158" w:type="dxa"/>
          </w:tcPr>
          <w:p w:rsidR="004318AF" w:rsidRPr="000F4A5F" w:rsidRDefault="000F4A5F" w:rsidP="000F4A5F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0F4A5F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Selection of Artif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acts</w:t>
            </w:r>
          </w:p>
        </w:tc>
        <w:tc>
          <w:tcPr>
            <w:tcW w:w="2158" w:type="dxa"/>
          </w:tcPr>
          <w:p w:rsidR="004318AF" w:rsidRPr="000F4A5F" w:rsidRDefault="000F4A5F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All artifacts and work samples </w:t>
            </w:r>
            <w:proofErr w:type="gramStart"/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>are clearly and directly related</w:t>
            </w:r>
            <w:proofErr w:type="gramEnd"/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to the purpose of the </w:t>
            </w:r>
            <w:r w:rsidR="00C71CF1">
              <w:rPr>
                <w:rFonts w:ascii="Arial Narrow" w:eastAsia="Times New Roman" w:hAnsi="Arial Narrow" w:cs="Times New Roman"/>
                <w:bCs/>
                <w:color w:val="000000"/>
              </w:rPr>
              <w:t>e-portfolio</w:t>
            </w:r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>.</w:t>
            </w:r>
          </w:p>
        </w:tc>
        <w:tc>
          <w:tcPr>
            <w:tcW w:w="2158" w:type="dxa"/>
          </w:tcPr>
          <w:p w:rsidR="004318AF" w:rsidRPr="000F4A5F" w:rsidRDefault="000F4A5F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Most artifacts and work samples </w:t>
            </w:r>
            <w:proofErr w:type="gramStart"/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>are related</w:t>
            </w:r>
            <w:proofErr w:type="gramEnd"/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to the purpose of the </w:t>
            </w:r>
            <w:r w:rsidR="00C71CF1">
              <w:rPr>
                <w:rFonts w:ascii="Arial Narrow" w:eastAsia="Times New Roman" w:hAnsi="Arial Narrow" w:cs="Times New Roman"/>
                <w:bCs/>
                <w:color w:val="000000"/>
              </w:rPr>
              <w:t>e-portfolio</w:t>
            </w:r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>.</w:t>
            </w:r>
          </w:p>
        </w:tc>
        <w:tc>
          <w:tcPr>
            <w:tcW w:w="2158" w:type="dxa"/>
          </w:tcPr>
          <w:p w:rsidR="004318AF" w:rsidRPr="000F4A5F" w:rsidRDefault="000F4A5F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Few artifacts and work samples </w:t>
            </w:r>
            <w:proofErr w:type="gramStart"/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>are related</w:t>
            </w:r>
            <w:proofErr w:type="gramEnd"/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to the purpose of the </w:t>
            </w:r>
            <w:r w:rsidR="00C71CF1">
              <w:rPr>
                <w:rFonts w:ascii="Arial Narrow" w:eastAsia="Times New Roman" w:hAnsi="Arial Narrow" w:cs="Times New Roman"/>
                <w:bCs/>
                <w:color w:val="000000"/>
              </w:rPr>
              <w:t>e-portfolio</w:t>
            </w:r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>.</w:t>
            </w:r>
          </w:p>
        </w:tc>
        <w:tc>
          <w:tcPr>
            <w:tcW w:w="2158" w:type="dxa"/>
          </w:tcPr>
          <w:p w:rsidR="004318AF" w:rsidRPr="007A11ED" w:rsidRDefault="000F4A5F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7A11ED">
              <w:rPr>
                <w:rFonts w:ascii="Arial Narrow" w:hAnsi="Arial Narrow"/>
              </w:rPr>
              <w:t xml:space="preserve">Most artifacts and work samples are unrelated to the purpose of the </w:t>
            </w:r>
            <w:r w:rsidR="00C71CF1" w:rsidRPr="007A11ED">
              <w:rPr>
                <w:rFonts w:ascii="Arial Narrow" w:hAnsi="Arial Narrow"/>
              </w:rPr>
              <w:t>e-portfolio</w:t>
            </w:r>
            <w:r w:rsidRPr="007A11ED">
              <w:rPr>
                <w:rFonts w:ascii="Arial Narrow" w:hAnsi="Arial Narrow"/>
              </w:rPr>
              <w:t xml:space="preserve"> or not present.</w:t>
            </w:r>
          </w:p>
        </w:tc>
      </w:tr>
      <w:tr w:rsidR="004318AF" w:rsidTr="004318AF">
        <w:tc>
          <w:tcPr>
            <w:tcW w:w="2158" w:type="dxa"/>
          </w:tcPr>
          <w:p w:rsidR="004318AF" w:rsidRPr="000F4A5F" w:rsidRDefault="000F4A5F" w:rsidP="000F4A5F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Use of Multimedia</w:t>
            </w:r>
          </w:p>
        </w:tc>
        <w:tc>
          <w:tcPr>
            <w:tcW w:w="2158" w:type="dxa"/>
          </w:tcPr>
          <w:p w:rsidR="004318AF" w:rsidRPr="000F4A5F" w:rsidRDefault="000F4A5F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The use of audio/video/graphics/ photographs </w:t>
            </w:r>
            <w:proofErr w:type="gramStart"/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>is integrated</w:t>
            </w:r>
            <w:proofErr w:type="gramEnd"/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seamlessly into several different artifacts.</w:t>
            </w:r>
          </w:p>
        </w:tc>
        <w:tc>
          <w:tcPr>
            <w:tcW w:w="2158" w:type="dxa"/>
          </w:tcPr>
          <w:p w:rsidR="004318AF" w:rsidRPr="000F4A5F" w:rsidRDefault="000F4A5F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>The use of audio/video/graphics/ photographs is included and appropriate.</w:t>
            </w:r>
          </w:p>
        </w:tc>
        <w:tc>
          <w:tcPr>
            <w:tcW w:w="2158" w:type="dxa"/>
          </w:tcPr>
          <w:p w:rsidR="004318AF" w:rsidRPr="000F4A5F" w:rsidRDefault="000F4A5F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The use of audio/video/graphics/ photographs is included but </w:t>
            </w:r>
            <w:proofErr w:type="gramStart"/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>is used</w:t>
            </w:r>
            <w:proofErr w:type="gramEnd"/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randomly and without purpose.</w:t>
            </w:r>
          </w:p>
        </w:tc>
        <w:tc>
          <w:tcPr>
            <w:tcW w:w="2158" w:type="dxa"/>
          </w:tcPr>
          <w:p w:rsidR="004318AF" w:rsidRPr="000F4A5F" w:rsidRDefault="000F4A5F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>No use of audio/video, or graphics. The photos and audio or video are distracting from the content of the portfolio.</w:t>
            </w:r>
          </w:p>
        </w:tc>
      </w:tr>
      <w:tr w:rsidR="004318AF" w:rsidTr="004318AF">
        <w:tc>
          <w:tcPr>
            <w:tcW w:w="2158" w:type="dxa"/>
          </w:tcPr>
          <w:p w:rsidR="004318AF" w:rsidRPr="000F4A5F" w:rsidRDefault="000F4A5F" w:rsidP="000F4A5F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Reflections</w:t>
            </w:r>
          </w:p>
        </w:tc>
        <w:tc>
          <w:tcPr>
            <w:tcW w:w="2158" w:type="dxa"/>
          </w:tcPr>
          <w:p w:rsidR="004318AF" w:rsidRPr="000F4A5F" w:rsidRDefault="000F4A5F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All reflections clearly describe why artifacts in the </w:t>
            </w:r>
            <w:r w:rsidR="00C71CF1">
              <w:rPr>
                <w:rFonts w:ascii="Arial Narrow" w:eastAsia="Times New Roman" w:hAnsi="Arial Narrow" w:cs="Times New Roman"/>
                <w:bCs/>
                <w:color w:val="000000"/>
              </w:rPr>
              <w:t>e-portfolio</w:t>
            </w:r>
            <w:r w:rsidRPr="000F4A5F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demonstrate achievement.</w:t>
            </w:r>
          </w:p>
        </w:tc>
        <w:tc>
          <w:tcPr>
            <w:tcW w:w="2158" w:type="dxa"/>
          </w:tcPr>
          <w:p w:rsidR="004318AF" w:rsidRPr="000F4A5F" w:rsidRDefault="000B3E23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Most of the reflections describe why artifacts in the </w:t>
            </w:r>
            <w:r w:rsidR="00C71CF1">
              <w:rPr>
                <w:rFonts w:ascii="Arial Narrow" w:eastAsia="Times New Roman" w:hAnsi="Arial Narrow" w:cs="Times New Roman"/>
                <w:bCs/>
                <w:color w:val="000000"/>
              </w:rPr>
              <w:t>e-portfolio</w:t>
            </w: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demonstrate achievement.</w:t>
            </w:r>
          </w:p>
        </w:tc>
        <w:tc>
          <w:tcPr>
            <w:tcW w:w="2158" w:type="dxa"/>
          </w:tcPr>
          <w:p w:rsidR="004318AF" w:rsidRPr="000F4A5F" w:rsidRDefault="000B3E23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A few reflections describe why artifacts in the </w:t>
            </w:r>
            <w:r w:rsidR="00C71CF1">
              <w:rPr>
                <w:rFonts w:ascii="Arial Narrow" w:eastAsia="Times New Roman" w:hAnsi="Arial Narrow" w:cs="Times New Roman"/>
                <w:bCs/>
                <w:color w:val="000000"/>
              </w:rPr>
              <w:t>e-portfolio</w:t>
            </w: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demonstrate achievement.</w:t>
            </w:r>
          </w:p>
        </w:tc>
        <w:tc>
          <w:tcPr>
            <w:tcW w:w="2158" w:type="dxa"/>
          </w:tcPr>
          <w:p w:rsidR="004318AF" w:rsidRPr="000F4A5F" w:rsidRDefault="000B3E23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Reflections are missing, and those that are there do not describe why artifacts in the </w:t>
            </w:r>
            <w:r w:rsidR="00C71CF1">
              <w:rPr>
                <w:rFonts w:ascii="Arial Narrow" w:eastAsia="Times New Roman" w:hAnsi="Arial Narrow" w:cs="Times New Roman"/>
                <w:bCs/>
                <w:color w:val="000000"/>
              </w:rPr>
              <w:t>e-portfolio</w:t>
            </w: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demonstrate achievement.</w:t>
            </w:r>
          </w:p>
        </w:tc>
      </w:tr>
      <w:tr w:rsidR="004318AF" w:rsidTr="004318AF">
        <w:tc>
          <w:tcPr>
            <w:tcW w:w="2158" w:type="dxa"/>
          </w:tcPr>
          <w:p w:rsidR="004318AF" w:rsidRPr="000F4A5F" w:rsidRDefault="000F4A5F" w:rsidP="000F4A5F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Creativity &amp; Purpose of Index</w:t>
            </w:r>
          </w:p>
        </w:tc>
        <w:tc>
          <w:tcPr>
            <w:tcW w:w="2158" w:type="dxa"/>
          </w:tcPr>
          <w:p w:rsidR="004318AF" w:rsidRPr="000F4A5F" w:rsidRDefault="000B3E23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>The index serves its purpose and shows creativity. The layout and design is attractive and well thought out.</w:t>
            </w:r>
          </w:p>
        </w:tc>
        <w:tc>
          <w:tcPr>
            <w:tcW w:w="2158" w:type="dxa"/>
          </w:tcPr>
          <w:p w:rsidR="004318AF" w:rsidRPr="000F4A5F" w:rsidRDefault="000B3E23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>The index serves its purpose and shows some creativity</w:t>
            </w:r>
            <w:r w:rsidR="007A11ED">
              <w:rPr>
                <w:rFonts w:ascii="Arial Narrow" w:eastAsia="Times New Roman" w:hAnsi="Arial Narrow" w:cs="Times New Roman"/>
                <w:bCs/>
                <w:color w:val="000000"/>
              </w:rPr>
              <w:t>.</w:t>
            </w:r>
          </w:p>
        </w:tc>
        <w:tc>
          <w:tcPr>
            <w:tcW w:w="2158" w:type="dxa"/>
          </w:tcPr>
          <w:p w:rsidR="004318AF" w:rsidRPr="000F4A5F" w:rsidRDefault="000B3E23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>The inde</w:t>
            </w:r>
            <w:r>
              <w:rPr>
                <w:rFonts w:ascii="Arial Narrow" w:eastAsia="Times New Roman" w:hAnsi="Arial Narrow" w:cs="Times New Roman"/>
                <w:bCs/>
                <w:color w:val="000000"/>
              </w:rPr>
              <w:t>x serves its purpose but lacks s</w:t>
            </w: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>tyle</w:t>
            </w:r>
            <w:r w:rsidR="007A11ED">
              <w:rPr>
                <w:rFonts w:ascii="Arial Narrow" w:eastAsia="Times New Roman" w:hAnsi="Arial Narrow" w:cs="Times New Roman"/>
                <w:bCs/>
                <w:color w:val="000000"/>
              </w:rPr>
              <w:t>.</w:t>
            </w:r>
          </w:p>
        </w:tc>
        <w:tc>
          <w:tcPr>
            <w:tcW w:w="2158" w:type="dxa"/>
          </w:tcPr>
          <w:p w:rsidR="004318AF" w:rsidRPr="000F4A5F" w:rsidRDefault="000B3E23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>The index does not serve its purpose and lacks style</w:t>
            </w:r>
            <w:r w:rsidR="007A11ED">
              <w:rPr>
                <w:rFonts w:ascii="Arial Narrow" w:eastAsia="Times New Roman" w:hAnsi="Arial Narrow" w:cs="Times New Roman"/>
                <w:bCs/>
                <w:color w:val="000000"/>
              </w:rPr>
              <w:t>.</w:t>
            </w:r>
          </w:p>
        </w:tc>
      </w:tr>
      <w:tr w:rsidR="004318AF" w:rsidTr="004318AF">
        <w:tc>
          <w:tcPr>
            <w:tcW w:w="2158" w:type="dxa"/>
          </w:tcPr>
          <w:p w:rsidR="004318AF" w:rsidRPr="000F4A5F" w:rsidRDefault="000F4A5F" w:rsidP="000F4A5F">
            <w:pPr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Ease of Navigation</w:t>
            </w:r>
          </w:p>
        </w:tc>
        <w:tc>
          <w:tcPr>
            <w:tcW w:w="2158" w:type="dxa"/>
          </w:tcPr>
          <w:p w:rsidR="004318AF" w:rsidRPr="000F4A5F" w:rsidRDefault="000B3E23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>The document is fully hy</w:t>
            </w:r>
            <w:r>
              <w:rPr>
                <w:rFonts w:ascii="Arial Narrow" w:eastAsia="Times New Roman" w:hAnsi="Arial Narrow" w:cs="Times New Roman"/>
                <w:bCs/>
                <w:color w:val="000000"/>
              </w:rPr>
              <w:t>perlinked between the index (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or</w:t>
            </w:r>
            <w:proofErr w:type="gramEnd"/>
            <w:r w:rsidR="007A11ED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</w:t>
            </w: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>Table of Contents), artifacts and reflections. The index is well organized and easy to navigate.</w:t>
            </w:r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Scribd</w:t>
            </w:r>
            <w:proofErr w:type="spell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Times New Roman"/>
                <w:bCs/>
                <w:color w:val="000000"/>
              </w:rPr>
              <w:t>is used</w:t>
            </w:r>
            <w:proofErr w:type="gramEnd"/>
            <w:r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for uploaded files as opposed to links.</w:t>
            </w:r>
          </w:p>
        </w:tc>
        <w:tc>
          <w:tcPr>
            <w:tcW w:w="2158" w:type="dxa"/>
          </w:tcPr>
          <w:p w:rsidR="004318AF" w:rsidRPr="000F4A5F" w:rsidRDefault="000B3E23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Hyperlinks </w:t>
            </w:r>
            <w:proofErr w:type="gramStart"/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>are organized</w:t>
            </w:r>
            <w:proofErr w:type="gramEnd"/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into logical groups. Not all possible features </w:t>
            </w:r>
            <w:proofErr w:type="gramStart"/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>have been employed</w:t>
            </w:r>
            <w:proofErr w:type="gramEnd"/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>.</w:t>
            </w:r>
          </w:p>
        </w:tc>
        <w:tc>
          <w:tcPr>
            <w:tcW w:w="2158" w:type="dxa"/>
          </w:tcPr>
          <w:p w:rsidR="004318AF" w:rsidRPr="000F4A5F" w:rsidRDefault="000B3E23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>Hyperlinks from the index (or Table of Contents) are l</w:t>
            </w:r>
            <w:r w:rsidR="007A11ED">
              <w:rPr>
                <w:rFonts w:ascii="Arial Narrow" w:eastAsia="Times New Roman" w:hAnsi="Arial Narrow" w:cs="Times New Roman"/>
                <w:bCs/>
                <w:color w:val="000000"/>
              </w:rPr>
              <w:t>inked to the artifacts but lack</w:t>
            </w: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organization</w:t>
            </w:r>
          </w:p>
        </w:tc>
        <w:tc>
          <w:tcPr>
            <w:tcW w:w="2158" w:type="dxa"/>
          </w:tcPr>
          <w:p w:rsidR="004318AF" w:rsidRPr="000F4A5F" w:rsidRDefault="000B3E23" w:rsidP="000F4A5F">
            <w:pPr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0B3E23">
              <w:rPr>
                <w:rFonts w:ascii="Arial Narrow" w:eastAsia="Times New Roman" w:hAnsi="Arial Narrow" w:cs="Times New Roman"/>
                <w:bCs/>
                <w:color w:val="000000"/>
              </w:rPr>
              <w:t>The Index is plain with few if any links. Some links are “broken”.</w:t>
            </w:r>
            <w:bookmarkStart w:id="0" w:name="_GoBack"/>
            <w:bookmarkEnd w:id="0"/>
          </w:p>
        </w:tc>
      </w:tr>
    </w:tbl>
    <w:p w:rsidR="004318AF" w:rsidRDefault="004318AF" w:rsidP="004318AF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0B3E23" w:rsidRDefault="000B3E23" w:rsidP="004318AF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0B3E23" w:rsidRDefault="000B3E23" w:rsidP="004318AF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0B3E23" w:rsidRDefault="000B3E23" w:rsidP="004318AF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0B3E23" w:rsidRDefault="000B3E23" w:rsidP="004318AF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0B3E23" w:rsidRDefault="000B3E23" w:rsidP="004318AF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0B3E23" w:rsidRDefault="000B3E23" w:rsidP="004318AF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0B3E23" w:rsidRDefault="000B3E23" w:rsidP="004318AF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0B3E23" w:rsidRDefault="000B3E23" w:rsidP="004318AF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C164BD" w:rsidRPr="00FA7334" w:rsidRDefault="00C164BD" w:rsidP="00C164BD">
      <w:pPr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573C24" w:rsidRPr="00FA7334" w:rsidRDefault="00573C24" w:rsidP="00573C2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STEM </w:t>
      </w:r>
      <w:r w:rsidR="00C71C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e-portfolio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Checklist → </w:t>
      </w:r>
      <w:r w:rsidRPr="000B3E2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Freshman Year</w:t>
      </w:r>
    </w:p>
    <w:p w:rsidR="00573C24" w:rsidRPr="00FA7334" w:rsidRDefault="00573C24" w:rsidP="00573C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73C24" w:rsidRPr="00FA7334" w:rsidRDefault="00573C24" w:rsidP="00573C2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Name_____________________________</w:t>
      </w:r>
      <w:r w:rsidR="00DE4479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STEM 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Advisor__________________________</w:t>
      </w:r>
    </w:p>
    <w:p w:rsidR="00573C24" w:rsidRPr="00FA7334" w:rsidRDefault="00573C24" w:rsidP="00573C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73C24" w:rsidRPr="00FA7334" w:rsidRDefault="00573C24" w:rsidP="00573C24">
      <w:pPr>
        <w:numPr>
          <w:ilvl w:val="0"/>
          <w:numId w:val="1"/>
        </w:numPr>
        <w:spacing w:after="0" w:line="240" w:lineRule="auto"/>
        <w:ind w:left="50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This process is mandatory in order to graduate with a STEM </w:t>
      </w:r>
      <w:r w:rsidRPr="00FA7334">
        <w:rPr>
          <w:rFonts w:ascii="Arial Narrow" w:eastAsia="Times New Roman" w:hAnsi="Arial Narrow" w:cs="Times New Roman"/>
          <w:sz w:val="24"/>
          <w:szCs w:val="24"/>
        </w:rPr>
        <w:t xml:space="preserve">stole 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your senior year. </w:t>
      </w:r>
    </w:p>
    <w:p w:rsidR="00573C24" w:rsidRPr="00FA7334" w:rsidRDefault="00573C24" w:rsidP="00573C24">
      <w:pPr>
        <w:numPr>
          <w:ilvl w:val="0"/>
          <w:numId w:val="1"/>
        </w:numPr>
        <w:spacing w:after="0" w:line="240" w:lineRule="auto"/>
        <w:ind w:left="50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You should have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ALL FRESHMAN REQUIREMENTS 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checked off </w:t>
      </w:r>
      <w:r w:rsidR="00BB1D79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and submitted to your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e-portfolio</w:t>
      </w:r>
      <w:r w:rsidR="00BB1D79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before the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end of your </w:t>
      </w:r>
      <w:proofErr w:type="gramStart"/>
      <w:r w:rsidR="000818B9"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freshman</w:t>
      </w:r>
      <w:proofErr w:type="gramEnd"/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year. </w:t>
      </w:r>
    </w:p>
    <w:p w:rsidR="00573C24" w:rsidRPr="00FA7334" w:rsidRDefault="00573C24" w:rsidP="00573C24">
      <w:pPr>
        <w:numPr>
          <w:ilvl w:val="0"/>
          <w:numId w:val="1"/>
        </w:numPr>
        <w:spacing w:after="0" w:line="240" w:lineRule="auto"/>
        <w:ind w:left="50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It is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your responsibility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 document and write reflections </w:t>
      </w:r>
      <w:r w:rsidR="00181B71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of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your experiences (see rubrics).</w:t>
      </w:r>
    </w:p>
    <w:p w:rsidR="00573C24" w:rsidRPr="00FA7334" w:rsidRDefault="00573C24" w:rsidP="00573C24">
      <w:pPr>
        <w:numPr>
          <w:ilvl w:val="0"/>
          <w:numId w:val="1"/>
        </w:numPr>
        <w:spacing w:after="0" w:line="240" w:lineRule="auto"/>
        <w:ind w:left="50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Your final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e-portfolio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should reflect experiences from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all four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years of h</w:t>
      </w:r>
      <w:r w:rsidR="00D67B14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igh school.</w:t>
      </w:r>
    </w:p>
    <w:p w:rsidR="00573C24" w:rsidRPr="00FA7334" w:rsidRDefault="00573C24" w:rsidP="00573C24">
      <w:pPr>
        <w:numPr>
          <w:ilvl w:val="0"/>
          <w:numId w:val="1"/>
        </w:numPr>
        <w:spacing w:after="0" w:line="240" w:lineRule="auto"/>
        <w:ind w:left="50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It is your responsibility to conference with your </w:t>
      </w:r>
      <w:r w:rsidR="000818B9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STEM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teacher</w:t>
      </w:r>
      <w:r w:rsidR="000818B9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(s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) about your </w:t>
      </w:r>
      <w:r w:rsidR="0040269E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annual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e-portfolio</w:t>
      </w:r>
      <w:r w:rsidR="0040269E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requirements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573C24" w:rsidRPr="00FA7334" w:rsidRDefault="00573C24" w:rsidP="00573C24">
      <w:pPr>
        <w:numPr>
          <w:ilvl w:val="0"/>
          <w:numId w:val="1"/>
        </w:numPr>
        <w:spacing w:after="0" w:line="240" w:lineRule="auto"/>
        <w:ind w:left="504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You should keep up with </w:t>
      </w:r>
      <w:r w:rsidR="0040269E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and record all 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activities, honors, leadership, and other involvements that will contribute to your overall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e-portfolio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and your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SENIOR Resume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573C24" w:rsidRPr="00FA7334" w:rsidRDefault="00DE4479" w:rsidP="00DE4479">
      <w:pPr>
        <w:spacing w:after="240" w:line="240" w:lineRule="auto"/>
        <w:ind w:left="2880" w:firstLine="720"/>
        <w:rPr>
          <w:rFonts w:ascii="Arial Narrow" w:eastAsia="Times New Roman" w:hAnsi="Arial Narrow" w:cs="Times New Roman"/>
          <w:sz w:val="24"/>
          <w:szCs w:val="24"/>
        </w:rPr>
      </w:pP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*These are the </w:t>
      </w:r>
      <w:r w:rsidRPr="00FA7334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  <w:t>MINIMUM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requirements!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7"/>
        <w:gridCol w:w="1314"/>
        <w:gridCol w:w="2554"/>
        <w:gridCol w:w="1263"/>
        <w:gridCol w:w="1892"/>
      </w:tblGrid>
      <w:tr w:rsidR="005974CA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FRESHMAN </w:t>
            </w:r>
          </w:p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REQUIREMENTS</w:t>
            </w:r>
          </w:p>
          <w:p w:rsidR="00BB1D79" w:rsidRPr="00FA7334" w:rsidRDefault="00BB1D79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(Graded ITEMS)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Completion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DE447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Documentation</w:t>
            </w:r>
            <w:r w:rsidR="00DE4479"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, photos, videos, etc. uploaded to </w:t>
            </w:r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e-</w:t>
            </w:r>
            <w:proofErr w:type="gramStart"/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portfolio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Reflection written?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DE4479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STEM </w:t>
            </w:r>
            <w:r w:rsidR="00573C24"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Advisor--</w:t>
            </w:r>
          </w:p>
          <w:p w:rsidR="00573C24" w:rsidRPr="00FA7334" w:rsidRDefault="00573C24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sign off as student meets with you (w/ initials &amp; date)</w:t>
            </w:r>
          </w:p>
        </w:tc>
      </w:tr>
      <w:tr w:rsidR="005974CA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2 Community Connections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974CA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Enrichment 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974CA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2 Resume Boosters </w:t>
            </w:r>
            <w:r w:rsidR="004E08C9"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(Clubs, Competitions, Leaderships,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E4479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79" w:rsidRPr="00FA7334" w:rsidRDefault="00DE4479" w:rsidP="00573C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STEMinars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79" w:rsidRPr="00FA7334" w:rsidRDefault="00DE4479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79" w:rsidRPr="00FA7334" w:rsidRDefault="00DE4479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79" w:rsidRPr="00FA7334" w:rsidRDefault="00DE4479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79" w:rsidRPr="00FA7334" w:rsidRDefault="00DE4479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974CA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79" w:rsidRPr="00FA7334" w:rsidRDefault="00DE4479" w:rsidP="00573C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Science Fair Entry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79" w:rsidRPr="00FA7334" w:rsidRDefault="00DE4479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79" w:rsidRPr="00FA7334" w:rsidRDefault="00DE4479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79" w:rsidRPr="00FA7334" w:rsidRDefault="00DE4479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79" w:rsidRPr="00FA7334" w:rsidRDefault="00DE4479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974CA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79" w:rsidRPr="00FA7334" w:rsidRDefault="00DE4479" w:rsidP="00573C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End of Year Oral Defense 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79" w:rsidRPr="00FA7334" w:rsidRDefault="00DE4479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79" w:rsidRPr="00FA7334" w:rsidRDefault="00DE4479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79" w:rsidRPr="00FA7334" w:rsidRDefault="00DE4479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479" w:rsidRPr="00FA7334" w:rsidRDefault="00DE4479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974CA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6C68C6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</w:t>
            </w:r>
            <w:r w:rsidR="00573C24"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Outstanding Projects</w:t>
            </w:r>
          </w:p>
          <w:p w:rsidR="00573C24" w:rsidRPr="00FA7334" w:rsidRDefault="00DE4479" w:rsidP="00D67B1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</w:t>
            </w:r>
            <w:r w:rsidR="00573C24"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er 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STEM </w:t>
            </w:r>
            <w:r w:rsidR="00573C24"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class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(Some course overlap may exist so this would count for each)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C68C6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C6" w:rsidRPr="00FA7334" w:rsidRDefault="00181B71" w:rsidP="006C68C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9 Hours Summer Academy*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C6" w:rsidRPr="00FA7334" w:rsidRDefault="006C68C6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C6" w:rsidRPr="00FA7334" w:rsidRDefault="006C68C6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C6" w:rsidRPr="00FA7334" w:rsidRDefault="006C68C6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C6" w:rsidRPr="00FA7334" w:rsidRDefault="006C68C6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C68C6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C6" w:rsidRPr="00FA7334" w:rsidRDefault="005974CA" w:rsidP="005974C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1 9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Grade STEM Skills Checklist with 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C6" w:rsidRPr="00FA7334" w:rsidRDefault="006C68C6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C6" w:rsidRPr="00FA7334" w:rsidRDefault="006C68C6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C6" w:rsidRPr="00FA7334" w:rsidRDefault="006C68C6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8C6" w:rsidRPr="00FA7334" w:rsidRDefault="006C68C6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974CA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4CA" w:rsidRPr="00FA7334" w:rsidRDefault="005974CA" w:rsidP="00573C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1 9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Grade Digital Microscopy image bank or slide show with labeled artifacts (magnification + identification)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4CA" w:rsidRPr="00FA7334" w:rsidRDefault="005974CA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4CA" w:rsidRPr="00FA7334" w:rsidRDefault="005974CA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4CA" w:rsidRPr="00FA7334" w:rsidRDefault="005974CA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4CA" w:rsidRPr="00FA7334" w:rsidRDefault="005974CA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18758C" w:rsidRPr="00FA7334" w:rsidRDefault="0018758C" w:rsidP="00D67B14">
      <w:pPr>
        <w:spacing w:after="24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18758C" w:rsidRPr="00FA7334" w:rsidRDefault="0018758C" w:rsidP="00D67B14">
      <w:pPr>
        <w:spacing w:after="24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18758C" w:rsidRDefault="0018758C" w:rsidP="00D67B14">
      <w:pPr>
        <w:spacing w:after="24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0B3E23" w:rsidRPr="00FA7334" w:rsidRDefault="000B3E23" w:rsidP="000B3E23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STEM </w:t>
      </w:r>
      <w:r w:rsidR="00C71CF1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e-portfolio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Checklist → </w:t>
      </w:r>
      <w:r w:rsidRPr="000B3E2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Freshman Year</w:t>
      </w:r>
    </w:p>
    <w:p w:rsidR="000B3E23" w:rsidRPr="00FA7334" w:rsidRDefault="000B3E23" w:rsidP="000B3E2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B3E23" w:rsidRPr="00FA7334" w:rsidRDefault="000B3E23" w:rsidP="000B3E23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Name_____________________________ STEM Advisor__________________________</w:t>
      </w:r>
    </w:p>
    <w:p w:rsidR="000B3E23" w:rsidRPr="00FA7334" w:rsidRDefault="000B3E23" w:rsidP="00D67B14">
      <w:pPr>
        <w:spacing w:after="24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0"/>
        <w:gridCol w:w="1350"/>
        <w:gridCol w:w="2020"/>
        <w:gridCol w:w="1835"/>
        <w:gridCol w:w="1785"/>
      </w:tblGrid>
      <w:tr w:rsidR="00181B71" w:rsidRPr="00FA7334" w:rsidTr="00181B71">
        <w:tc>
          <w:tcPr>
            <w:tcW w:w="3800" w:type="dxa"/>
            <w:shd w:val="clear" w:color="auto" w:fill="BFBFBF" w:themeFill="background1" w:themeFillShade="BF"/>
          </w:tcPr>
          <w:p w:rsidR="0018758C" w:rsidRPr="00FA7334" w:rsidRDefault="0018758C" w:rsidP="00905697">
            <w:pPr>
              <w:spacing w:after="24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</w:rPr>
              <w:t>th</w:t>
            </w:r>
            <w:r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Grade </w:t>
            </w:r>
          </w:p>
          <w:p w:rsidR="0018758C" w:rsidRPr="00FA7334" w:rsidRDefault="00181B71" w:rsidP="00905697">
            <w:pPr>
              <w:spacing w:after="24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Distinguished Options</w:t>
            </w:r>
          </w:p>
          <w:p w:rsidR="00181B71" w:rsidRPr="00FA7334" w:rsidRDefault="00905697" w:rsidP="00905697">
            <w:pPr>
              <w:spacing w:after="24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2 </w:t>
            </w:r>
            <w:r w:rsidR="00181B71"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DIFFERENT “Distinguished Options” – Your choice with STEM Advisor approval</w:t>
            </w:r>
          </w:p>
          <w:p w:rsidR="00905697" w:rsidRPr="00FA7334" w:rsidRDefault="00905697" w:rsidP="00905697">
            <w:pPr>
              <w:spacing w:after="24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(See 10-12 grade options for ideas)</w:t>
            </w:r>
          </w:p>
          <w:p w:rsidR="0018758C" w:rsidRPr="00FA7334" w:rsidRDefault="0018758C" w:rsidP="00905697">
            <w:pPr>
              <w:spacing w:after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sz w:val="24"/>
                <w:szCs w:val="24"/>
              </w:rPr>
              <w:t>(Any additional noteworthy &amp; approved activities)</w:t>
            </w:r>
          </w:p>
        </w:tc>
        <w:tc>
          <w:tcPr>
            <w:tcW w:w="1350" w:type="dxa"/>
          </w:tcPr>
          <w:p w:rsidR="0018758C" w:rsidRPr="00FA7334" w:rsidRDefault="0018758C" w:rsidP="0018758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Completion Date</w:t>
            </w:r>
          </w:p>
        </w:tc>
        <w:tc>
          <w:tcPr>
            <w:tcW w:w="2020" w:type="dxa"/>
          </w:tcPr>
          <w:p w:rsidR="0018758C" w:rsidRPr="00FA7334" w:rsidRDefault="0018758C" w:rsidP="0018758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Documentation, photos, videos, etc. uploaded to </w:t>
            </w:r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e-</w:t>
            </w:r>
            <w:proofErr w:type="gramStart"/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portfolio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835" w:type="dxa"/>
          </w:tcPr>
          <w:p w:rsidR="0018758C" w:rsidRPr="00FA7334" w:rsidRDefault="0018758C" w:rsidP="0018758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Reflection written?</w:t>
            </w:r>
          </w:p>
        </w:tc>
        <w:tc>
          <w:tcPr>
            <w:tcW w:w="1785" w:type="dxa"/>
          </w:tcPr>
          <w:p w:rsidR="0018758C" w:rsidRPr="00FA7334" w:rsidRDefault="0018758C" w:rsidP="0018758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STEM Advisor--</w:t>
            </w:r>
          </w:p>
          <w:p w:rsidR="0018758C" w:rsidRPr="00FA7334" w:rsidRDefault="0018758C" w:rsidP="0018758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sign off as student meets with you (w/ initials &amp; date)</w:t>
            </w:r>
          </w:p>
        </w:tc>
      </w:tr>
      <w:tr w:rsidR="004318AF" w:rsidRPr="00FA7334" w:rsidTr="00181B71">
        <w:tc>
          <w:tcPr>
            <w:tcW w:w="3800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Additional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Community Connection</w:t>
            </w:r>
          </w:p>
        </w:tc>
        <w:tc>
          <w:tcPr>
            <w:tcW w:w="1350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318AF" w:rsidRPr="00FA7334" w:rsidTr="00181B71">
        <w:tc>
          <w:tcPr>
            <w:tcW w:w="3800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STEM related competition other than Science fair</w:t>
            </w:r>
          </w:p>
        </w:tc>
        <w:tc>
          <w:tcPr>
            <w:tcW w:w="1350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318AF" w:rsidRPr="00FA7334" w:rsidTr="00181B71">
        <w:tc>
          <w:tcPr>
            <w:tcW w:w="3800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Grant written &amp; received</w:t>
            </w:r>
          </w:p>
        </w:tc>
        <w:tc>
          <w:tcPr>
            <w:tcW w:w="1350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318AF" w:rsidRPr="00FA7334" w:rsidTr="00181B71">
        <w:tc>
          <w:tcPr>
            <w:tcW w:w="3800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Job Shadowing</w:t>
            </w:r>
          </w:p>
        </w:tc>
        <w:tc>
          <w:tcPr>
            <w:tcW w:w="1350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318AF" w:rsidRPr="00FA7334" w:rsidTr="00181B71">
        <w:tc>
          <w:tcPr>
            <w:tcW w:w="3800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 Volunteer Hours</w:t>
            </w:r>
          </w:p>
        </w:tc>
        <w:tc>
          <w:tcPr>
            <w:tcW w:w="1350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318AF" w:rsidRPr="00FA7334" w:rsidRDefault="004318AF" w:rsidP="004318AF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B35562" w:rsidRPr="00FA7334" w:rsidRDefault="00B35562" w:rsidP="00181B71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1"/>
        <w:gridCol w:w="1350"/>
        <w:gridCol w:w="2027"/>
        <w:gridCol w:w="1850"/>
        <w:gridCol w:w="1802"/>
      </w:tblGrid>
      <w:tr w:rsidR="00B35562" w:rsidRPr="00FA7334" w:rsidTr="00A8051C">
        <w:tc>
          <w:tcPr>
            <w:tcW w:w="3761" w:type="dxa"/>
            <w:shd w:val="clear" w:color="auto" w:fill="BFBFBF" w:themeFill="background1" w:themeFillShade="BF"/>
          </w:tcPr>
          <w:p w:rsidR="00B35562" w:rsidRPr="00FA7334" w:rsidRDefault="004318AF" w:rsidP="00B35562">
            <w:pPr>
              <w:spacing w:after="24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9</w:t>
            </w:r>
            <w:r w:rsidR="00B35562"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</w:rPr>
              <w:t>th</w:t>
            </w:r>
            <w:r w:rsidR="00B35562"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Grade </w:t>
            </w:r>
          </w:p>
          <w:p w:rsidR="00B35562" w:rsidRPr="00FA7334" w:rsidRDefault="00B35562" w:rsidP="00B35562">
            <w:pPr>
              <w:spacing w:after="24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ABOVE &amp; BEYOND</w:t>
            </w:r>
          </w:p>
          <w:p w:rsidR="00B35562" w:rsidRPr="00FA7334" w:rsidRDefault="00B35562" w:rsidP="00B35562">
            <w:pPr>
              <w:spacing w:after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sz w:val="24"/>
                <w:szCs w:val="24"/>
              </w:rPr>
              <w:t>(Any additional noteworthy &amp; approved activities)</w:t>
            </w:r>
          </w:p>
        </w:tc>
        <w:tc>
          <w:tcPr>
            <w:tcW w:w="1350" w:type="dxa"/>
          </w:tcPr>
          <w:p w:rsidR="00B35562" w:rsidRPr="00FA7334" w:rsidRDefault="00B35562" w:rsidP="00A8051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Completion Date</w:t>
            </w:r>
          </w:p>
        </w:tc>
        <w:tc>
          <w:tcPr>
            <w:tcW w:w="2027" w:type="dxa"/>
          </w:tcPr>
          <w:p w:rsidR="00B35562" w:rsidRPr="00FA7334" w:rsidRDefault="00B35562" w:rsidP="00A8051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Documentation, photos, videos, etc. uploaded to </w:t>
            </w:r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e-</w:t>
            </w:r>
            <w:proofErr w:type="gramStart"/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portfolio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850" w:type="dxa"/>
          </w:tcPr>
          <w:p w:rsidR="00B35562" w:rsidRPr="00FA7334" w:rsidRDefault="00B35562" w:rsidP="00A8051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Reflection written?</w:t>
            </w:r>
          </w:p>
        </w:tc>
        <w:tc>
          <w:tcPr>
            <w:tcW w:w="1802" w:type="dxa"/>
          </w:tcPr>
          <w:p w:rsidR="00B35562" w:rsidRPr="00FA7334" w:rsidRDefault="00B35562" w:rsidP="00A8051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STEM Advisor--</w:t>
            </w:r>
          </w:p>
          <w:p w:rsidR="00B35562" w:rsidRPr="00FA7334" w:rsidRDefault="00B35562" w:rsidP="00A8051C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sign off as student meets with you (w/ initials &amp; date)</w:t>
            </w:r>
          </w:p>
        </w:tc>
      </w:tr>
      <w:tr w:rsidR="00B35562" w:rsidRPr="00FA7334" w:rsidTr="00A8051C">
        <w:tc>
          <w:tcPr>
            <w:tcW w:w="3761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35562" w:rsidRPr="00FA7334" w:rsidTr="00A8051C">
        <w:tc>
          <w:tcPr>
            <w:tcW w:w="3761" w:type="dxa"/>
          </w:tcPr>
          <w:p w:rsidR="00B35562" w:rsidRPr="00FA7334" w:rsidRDefault="00B35562" w:rsidP="00A8051C">
            <w:pPr>
              <w:spacing w:after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35562" w:rsidRPr="00FA7334" w:rsidTr="00A8051C">
        <w:tc>
          <w:tcPr>
            <w:tcW w:w="3761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35562" w:rsidRPr="00FA7334" w:rsidTr="00A8051C">
        <w:tc>
          <w:tcPr>
            <w:tcW w:w="3761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35562" w:rsidRPr="00FA7334" w:rsidTr="00A8051C">
        <w:tc>
          <w:tcPr>
            <w:tcW w:w="3761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B35562" w:rsidRPr="00FA7334" w:rsidRDefault="00B35562" w:rsidP="00A8051C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29112A" w:rsidRPr="00FA7334" w:rsidRDefault="00181B71" w:rsidP="00181B71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A7334">
        <w:rPr>
          <w:rFonts w:ascii="Arial Narrow" w:eastAsia="Times New Roman" w:hAnsi="Arial Narrow" w:cs="Times New Roman"/>
          <w:sz w:val="24"/>
          <w:szCs w:val="24"/>
        </w:rPr>
        <w:t>*</w:t>
      </w:r>
      <w:r w:rsidR="00BB1D79" w:rsidRPr="00FA7334">
        <w:rPr>
          <w:rFonts w:ascii="Arial Narrow" w:eastAsia="Times New Roman" w:hAnsi="Arial Narrow" w:cs="Times New Roman"/>
          <w:sz w:val="24"/>
          <w:szCs w:val="24"/>
        </w:rPr>
        <w:t>Rising freshman who miss the</w:t>
      </w:r>
      <w:r w:rsidR="005974CA" w:rsidRPr="00FA7334">
        <w:rPr>
          <w:rFonts w:ascii="Arial Narrow" w:eastAsia="Times New Roman" w:hAnsi="Arial Narrow" w:cs="Times New Roman"/>
          <w:sz w:val="24"/>
          <w:szCs w:val="24"/>
        </w:rPr>
        <w:t xml:space="preserve"> STEM Academy may make up missed time through additional pre-approved volunteer activities during their </w:t>
      </w:r>
      <w:proofErr w:type="gramStart"/>
      <w:r w:rsidR="005974CA" w:rsidRPr="00FA7334">
        <w:rPr>
          <w:rFonts w:ascii="Arial Narrow" w:eastAsia="Times New Roman" w:hAnsi="Arial Narrow" w:cs="Times New Roman"/>
          <w:sz w:val="24"/>
          <w:szCs w:val="24"/>
        </w:rPr>
        <w:t>freshman</w:t>
      </w:r>
      <w:proofErr w:type="gramEnd"/>
      <w:r w:rsidR="005974CA" w:rsidRPr="00FA7334">
        <w:rPr>
          <w:rFonts w:ascii="Arial Narrow" w:eastAsia="Times New Roman" w:hAnsi="Arial Narrow" w:cs="Times New Roman"/>
          <w:sz w:val="24"/>
          <w:szCs w:val="24"/>
        </w:rPr>
        <w:t xml:space="preserve"> year.</w:t>
      </w:r>
    </w:p>
    <w:p w:rsidR="00D67B14" w:rsidRPr="00FA7334" w:rsidRDefault="00D67B14" w:rsidP="00181B71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A7334">
        <w:rPr>
          <w:rFonts w:ascii="Arial Narrow" w:eastAsia="Times New Roman" w:hAnsi="Arial Narrow" w:cs="Times New Roman"/>
          <w:sz w:val="24"/>
          <w:szCs w:val="24"/>
        </w:rPr>
        <w:t xml:space="preserve">This completed form must be turned in to the STEM Coordinator (Ms. Allard) at the END of your </w:t>
      </w:r>
      <w:proofErr w:type="gramStart"/>
      <w:r w:rsidRPr="00FA7334">
        <w:rPr>
          <w:rFonts w:ascii="Arial Narrow" w:eastAsia="Times New Roman" w:hAnsi="Arial Narrow" w:cs="Times New Roman"/>
          <w:sz w:val="24"/>
          <w:szCs w:val="24"/>
        </w:rPr>
        <w:t>freshman</w:t>
      </w:r>
      <w:proofErr w:type="gramEnd"/>
      <w:r w:rsidRPr="00FA7334">
        <w:rPr>
          <w:rFonts w:ascii="Arial Narrow" w:eastAsia="Times New Roman" w:hAnsi="Arial Narrow" w:cs="Times New Roman"/>
          <w:sz w:val="24"/>
          <w:szCs w:val="24"/>
        </w:rPr>
        <w:t xml:space="preserve"> year.</w:t>
      </w:r>
    </w:p>
    <w:p w:rsidR="00BB1D79" w:rsidRPr="00FA7334" w:rsidRDefault="00BB1D79">
      <w:pPr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br w:type="page"/>
      </w:r>
    </w:p>
    <w:p w:rsidR="00573C24" w:rsidRPr="00FA7334" w:rsidRDefault="00573C24" w:rsidP="00DE4479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lastRenderedPageBreak/>
        <w:t xml:space="preserve">STEM </w:t>
      </w:r>
      <w:r w:rsidR="00C71CF1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e-portfolio</w:t>
      </w: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Checklist → </w:t>
      </w:r>
      <w:r w:rsidRPr="000B3E23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Sophomore Year</w:t>
      </w:r>
    </w:p>
    <w:p w:rsidR="00573C24" w:rsidRPr="00FA7334" w:rsidRDefault="00573C24" w:rsidP="00573C2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Name_____________________________ </w:t>
      </w:r>
      <w:r w:rsidR="00DE4479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STEM 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Advisor__________________________</w:t>
      </w:r>
    </w:p>
    <w:p w:rsidR="00573C24" w:rsidRPr="00FA7334" w:rsidRDefault="00573C24" w:rsidP="00573C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73C24" w:rsidRPr="00FA7334" w:rsidRDefault="00573C24" w:rsidP="00573C24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This process is mandatory in order to graduate with a STEM stole your senior year. </w:t>
      </w:r>
    </w:p>
    <w:p w:rsidR="00573C24" w:rsidRPr="00FA7334" w:rsidRDefault="00573C24" w:rsidP="00573C24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You should have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ALL SOPHOMORE REQUIREMENTS 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checked off </w:t>
      </w:r>
      <w:r w:rsidR="001528C6"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PLUS</w:t>
      </w: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</w:t>
      </w:r>
      <w:r w:rsidR="009E3EF4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at least </w:t>
      </w:r>
      <w:r w:rsidR="009E3EF4"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TWO</w:t>
      </w:r>
      <w:r w:rsidR="009E3EF4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additional items from the </w:t>
      </w:r>
      <w:r w:rsidR="00A55963"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OPTIONS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checklist </w:t>
      </w:r>
      <w:r w:rsidR="00BB1D79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and submitted to your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e-portfolio</w:t>
      </w:r>
      <w:r w:rsidR="00BB1D79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before the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end of your </w:t>
      </w:r>
      <w:r w:rsidR="0040269E"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sophomore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year. </w:t>
      </w:r>
    </w:p>
    <w:p w:rsidR="00573C24" w:rsidRPr="00FA7334" w:rsidRDefault="00573C24" w:rsidP="00573C24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It is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your responsibility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 document and write reflections </w:t>
      </w:r>
      <w:r w:rsidR="00181B71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of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your experiences (see rubrics).</w:t>
      </w:r>
    </w:p>
    <w:p w:rsidR="00573C24" w:rsidRPr="00FA7334" w:rsidRDefault="00573C24" w:rsidP="00573C24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Your final </w:t>
      </w:r>
      <w:r w:rsidR="00C71CF1">
        <w:rPr>
          <w:rFonts w:ascii="Arial Narrow" w:eastAsia="Times New Roman" w:hAnsi="Arial Narrow" w:cs="Times New Roman"/>
          <w:color w:val="000000"/>
          <w:sz w:val="24"/>
          <w:szCs w:val="24"/>
        </w:rPr>
        <w:t>e-portfolio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should reflect experiences from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all four</w:t>
      </w:r>
      <w:r w:rsidR="0029112A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years of high school. </w:t>
      </w:r>
    </w:p>
    <w:p w:rsidR="0040269E" w:rsidRPr="00FA7334" w:rsidRDefault="0040269E" w:rsidP="0040269E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It is your responsibility to conference with your STEM teacher(s) about your annual portfolio requirements.</w:t>
      </w:r>
    </w:p>
    <w:p w:rsidR="00573C24" w:rsidRPr="00FA7334" w:rsidRDefault="00573C24" w:rsidP="00573C24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You should keep up with activities, honors, leadership, and other involvements that will contribute to your overall portfolio and your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SENIOR Resume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DE4479" w:rsidRPr="00FA7334" w:rsidRDefault="00DE4479" w:rsidP="00DE4479">
      <w:pPr>
        <w:pStyle w:val="ListParagraph"/>
        <w:spacing w:after="24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*These are the </w:t>
      </w:r>
      <w:r w:rsidRPr="00FA7334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  <w:t>MINIMUM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requirements!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1313"/>
        <w:gridCol w:w="2545"/>
        <w:gridCol w:w="1261"/>
        <w:gridCol w:w="1882"/>
      </w:tblGrid>
      <w:tr w:rsidR="00BF6CAA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90569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SOPHOMORE </w:t>
            </w:r>
          </w:p>
          <w:p w:rsidR="00BF6CAA" w:rsidRPr="00FA7334" w:rsidRDefault="00BF6CAA" w:rsidP="0090569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REQUIREMENTS</w:t>
            </w:r>
          </w:p>
          <w:p w:rsidR="00BB1D79" w:rsidRPr="00FA7334" w:rsidRDefault="00BB1D79" w:rsidP="0090569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(Graded Items)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Completion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Documentation, photos, videos, etc. uploaded to </w:t>
            </w:r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e-</w:t>
            </w:r>
            <w:proofErr w:type="gramStart"/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portfolio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Reflection written?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STEM Advisor--</w:t>
            </w:r>
          </w:p>
          <w:p w:rsidR="00BF6CAA" w:rsidRPr="00FA7334" w:rsidRDefault="00BF6CAA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sign off as student meets with you (w/ initials &amp; date)</w:t>
            </w:r>
          </w:p>
        </w:tc>
      </w:tr>
      <w:tr w:rsidR="00BF6CAA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 xml:space="preserve">2 Community Connections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F6CAA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1 Enrichment 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F6CAA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2 Resume Boosters (Clubs, Competitions, Leaderships,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F6CAA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B1D79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STEMinars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F6CAA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1 Science Fair Entry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F6CAA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1 End of Year Oral Defense 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F6CAA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2 Outstanding Projects</w:t>
            </w:r>
          </w:p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Per STEM class, per semester. (Some course overlap may exist so this would count for each)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F6CAA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125943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9 Hours Summer Academy or Pre-Approved Equivalent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F6CAA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1 10th Grade STEM Skills Checklist with 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F6CAA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1 10th Grade Digital Microscopy image bank or slide show with labeled artifacts (magnification + identification)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BF6C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</w:tbl>
    <w:p w:rsidR="00573C24" w:rsidRDefault="00573C24" w:rsidP="00573C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B3E23" w:rsidRDefault="000B3E23" w:rsidP="00573C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B3E23" w:rsidRDefault="000B3E23" w:rsidP="00573C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B3E23" w:rsidRDefault="000B3E23" w:rsidP="00573C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B3E23" w:rsidRPr="00FA7334" w:rsidRDefault="000B3E23" w:rsidP="000B3E23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STEM </w:t>
      </w:r>
      <w:r w:rsidR="00C71CF1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e-portfolio</w:t>
      </w:r>
      <w:r w:rsidRPr="00FA733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Checklist → </w:t>
      </w:r>
      <w:r w:rsidRPr="000B3E23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Sophomore Year</w:t>
      </w:r>
    </w:p>
    <w:p w:rsidR="000B3E23" w:rsidRPr="00FA7334" w:rsidRDefault="000B3E23" w:rsidP="000B3E23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>Name_____________________________ STEM Advisor__________________________</w:t>
      </w:r>
    </w:p>
    <w:p w:rsidR="000B3E23" w:rsidRPr="00FA7334" w:rsidRDefault="000B3E23" w:rsidP="00573C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0"/>
        <w:gridCol w:w="1364"/>
        <w:gridCol w:w="2999"/>
        <w:gridCol w:w="1341"/>
        <w:gridCol w:w="2296"/>
      </w:tblGrid>
      <w:tr w:rsidR="00252E6F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252E6F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SOPHOMORE </w:t>
            </w:r>
            <w:r w:rsidR="00905697"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DISTINGUISHED </w:t>
            </w:r>
            <w:r w:rsidR="00A55963"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OPTIONS</w:t>
            </w:r>
          </w:p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CHECKLIST</w:t>
            </w:r>
          </w:p>
          <w:p w:rsidR="009E3EF4" w:rsidRPr="00FA7334" w:rsidRDefault="00181B71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(3</w:t>
            </w:r>
            <w:r w:rsidR="009E3EF4"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required)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Completion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9E3EF4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Documentation, photos, videos, etc. uploaded to </w:t>
            </w:r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e-portfolio</w:t>
            </w:r>
            <w:proofErr w:type="gramStart"/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?</w:t>
            </w:r>
            <w:r w:rsidR="00573C24"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Reflection written?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E3EF4" w:rsidRPr="00FA7334" w:rsidRDefault="009E3EF4" w:rsidP="009E3E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STEM Advisor--</w:t>
            </w:r>
          </w:p>
          <w:p w:rsidR="00573C24" w:rsidRPr="00FA7334" w:rsidRDefault="009E3EF4" w:rsidP="009E3E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sign off as student meets with you (w/ initials &amp; date)</w:t>
            </w:r>
          </w:p>
        </w:tc>
      </w:tr>
      <w:tr w:rsidR="00252E6F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2 </w:t>
            </w:r>
            <w:r w:rsidR="00BF6CAA"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Additional 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Community Connections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52E6F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1 </w:t>
            </w:r>
            <w:r w:rsidR="009B6971"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Additional 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Enrichment 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52E6F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EF4" w:rsidRPr="00FA7334" w:rsidRDefault="009E3EF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STEM related competition other than Science fair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EF4" w:rsidRPr="00FA7334" w:rsidRDefault="009E3EF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EF4" w:rsidRPr="00FA7334" w:rsidRDefault="009E3EF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EF4" w:rsidRPr="00FA7334" w:rsidRDefault="009E3EF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EF4" w:rsidRPr="00FA7334" w:rsidRDefault="009E3EF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05697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97" w:rsidRPr="00FA7334" w:rsidRDefault="00905697" w:rsidP="00573C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1 Grant written &amp; </w:t>
            </w:r>
            <w:r w:rsidR="004318AF"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received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97" w:rsidRPr="00FA7334" w:rsidRDefault="00905697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97" w:rsidRPr="00FA7334" w:rsidRDefault="00905697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97" w:rsidRPr="00FA7334" w:rsidRDefault="00905697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97" w:rsidRPr="00FA7334" w:rsidRDefault="00905697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52E6F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Job Shadowing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52E6F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Job Shadowing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52E6F" w:rsidRPr="00FA7334" w:rsidTr="00BF6C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 Volunteer Hours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52E6F" w:rsidRPr="00FA7334" w:rsidTr="00BF6CAA">
        <w:trPr>
          <w:trHeight w:val="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 Volunteer Hours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6CAA" w:rsidRPr="00FA7334" w:rsidRDefault="00BF6CAA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1528C6" w:rsidRPr="00FA7334" w:rsidRDefault="001528C6" w:rsidP="001528C6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1"/>
        <w:gridCol w:w="1350"/>
        <w:gridCol w:w="2027"/>
        <w:gridCol w:w="1850"/>
        <w:gridCol w:w="1802"/>
      </w:tblGrid>
      <w:tr w:rsidR="001528C6" w:rsidRPr="00FA7334" w:rsidTr="001528C6">
        <w:tc>
          <w:tcPr>
            <w:tcW w:w="3761" w:type="dxa"/>
            <w:shd w:val="clear" w:color="auto" w:fill="BFBFBF" w:themeFill="background1" w:themeFillShade="BF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10</w:t>
            </w:r>
            <w:r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</w:rPr>
              <w:t>th</w:t>
            </w:r>
            <w:r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Grade </w:t>
            </w:r>
          </w:p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ABOVE &amp; BEYOND</w:t>
            </w:r>
          </w:p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sz w:val="24"/>
                <w:szCs w:val="24"/>
              </w:rPr>
              <w:t>(Any additional noteworthy &amp; approved activities)</w:t>
            </w:r>
          </w:p>
        </w:tc>
        <w:tc>
          <w:tcPr>
            <w:tcW w:w="1350" w:type="dxa"/>
          </w:tcPr>
          <w:p w:rsidR="001528C6" w:rsidRPr="00FA7334" w:rsidRDefault="001528C6" w:rsidP="0012594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Completion Date</w:t>
            </w:r>
          </w:p>
        </w:tc>
        <w:tc>
          <w:tcPr>
            <w:tcW w:w="2027" w:type="dxa"/>
          </w:tcPr>
          <w:p w:rsidR="001528C6" w:rsidRPr="00FA7334" w:rsidRDefault="001528C6" w:rsidP="0012594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Documentation, photos, videos, etc. uploaded to </w:t>
            </w:r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e-</w:t>
            </w:r>
            <w:proofErr w:type="gramStart"/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portfolio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850" w:type="dxa"/>
          </w:tcPr>
          <w:p w:rsidR="001528C6" w:rsidRPr="00FA7334" w:rsidRDefault="001528C6" w:rsidP="0012594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Reflection written?</w:t>
            </w:r>
          </w:p>
        </w:tc>
        <w:tc>
          <w:tcPr>
            <w:tcW w:w="1802" w:type="dxa"/>
          </w:tcPr>
          <w:p w:rsidR="001528C6" w:rsidRPr="00FA7334" w:rsidRDefault="001528C6" w:rsidP="0012594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STEM Advisor--</w:t>
            </w:r>
          </w:p>
          <w:p w:rsidR="001528C6" w:rsidRPr="00FA7334" w:rsidRDefault="001528C6" w:rsidP="0012594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sign off as student meets with you (w/ initials &amp; date)</w:t>
            </w:r>
          </w:p>
        </w:tc>
      </w:tr>
      <w:tr w:rsidR="001528C6" w:rsidRPr="00FA7334" w:rsidTr="001528C6">
        <w:tc>
          <w:tcPr>
            <w:tcW w:w="3761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528C6" w:rsidRPr="00FA7334" w:rsidTr="001528C6">
        <w:tc>
          <w:tcPr>
            <w:tcW w:w="3761" w:type="dxa"/>
          </w:tcPr>
          <w:p w:rsidR="001528C6" w:rsidRPr="00FA7334" w:rsidRDefault="001528C6" w:rsidP="001528C6">
            <w:pPr>
              <w:spacing w:after="24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528C6" w:rsidRPr="00FA7334" w:rsidTr="001528C6">
        <w:tc>
          <w:tcPr>
            <w:tcW w:w="3761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528C6" w:rsidRPr="00FA7334" w:rsidTr="001528C6">
        <w:tc>
          <w:tcPr>
            <w:tcW w:w="3761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528C6" w:rsidRPr="00FA7334" w:rsidTr="001528C6">
        <w:tc>
          <w:tcPr>
            <w:tcW w:w="3761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BF6CAA" w:rsidRPr="00FA7334" w:rsidRDefault="00BF6CAA" w:rsidP="00B3556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A7334">
        <w:rPr>
          <w:rFonts w:ascii="Arial" w:eastAsia="Times New Roman" w:hAnsi="Arial" w:cs="Arial"/>
          <w:sz w:val="24"/>
          <w:szCs w:val="24"/>
        </w:rPr>
        <w:t>͋</w:t>
      </w:r>
      <w:r w:rsidRPr="00FA733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="009E3EF4" w:rsidRPr="00FA7334">
        <w:rPr>
          <w:rFonts w:ascii="Arial Narrow" w:eastAsia="Times New Roman" w:hAnsi="Arial Narrow" w:cs="Times New Roman"/>
          <w:sz w:val="24"/>
          <w:szCs w:val="24"/>
        </w:rPr>
        <w:t>Rising</w:t>
      </w:r>
      <w:proofErr w:type="gramEnd"/>
      <w:r w:rsidR="009E3EF4" w:rsidRPr="00FA7334">
        <w:rPr>
          <w:rFonts w:ascii="Arial Narrow" w:eastAsia="Times New Roman" w:hAnsi="Arial Narrow" w:cs="Times New Roman"/>
          <w:sz w:val="24"/>
          <w:szCs w:val="24"/>
        </w:rPr>
        <w:t xml:space="preserve"> sophomores</w:t>
      </w:r>
      <w:r w:rsidR="009B6971" w:rsidRPr="00FA733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9E3EF4" w:rsidRPr="00FA7334">
        <w:rPr>
          <w:rFonts w:ascii="Arial Narrow" w:eastAsia="Times New Roman" w:hAnsi="Arial Narrow" w:cs="Times New Roman"/>
          <w:sz w:val="24"/>
          <w:szCs w:val="24"/>
        </w:rPr>
        <w:t>obtaining pre-</w:t>
      </w:r>
      <w:r w:rsidR="009B6971" w:rsidRPr="00FA7334">
        <w:rPr>
          <w:rFonts w:ascii="Arial Narrow" w:eastAsia="Times New Roman" w:hAnsi="Arial Narrow" w:cs="Times New Roman"/>
          <w:sz w:val="24"/>
          <w:szCs w:val="24"/>
        </w:rPr>
        <w:t xml:space="preserve">summer </w:t>
      </w:r>
      <w:r w:rsidR="009E3EF4" w:rsidRPr="00FA7334">
        <w:rPr>
          <w:rFonts w:ascii="Arial Narrow" w:eastAsia="Times New Roman" w:hAnsi="Arial Narrow" w:cs="Times New Roman"/>
          <w:sz w:val="24"/>
          <w:szCs w:val="24"/>
        </w:rPr>
        <w:t xml:space="preserve">approval may participate in an alternative activity in lieu of the </w:t>
      </w:r>
      <w:r w:rsidRPr="00FA7334">
        <w:rPr>
          <w:rFonts w:ascii="Arial Narrow" w:eastAsia="Times New Roman" w:hAnsi="Arial Narrow" w:cs="Times New Roman"/>
          <w:sz w:val="24"/>
          <w:szCs w:val="24"/>
        </w:rPr>
        <w:t xml:space="preserve">STEM Academy </w:t>
      </w:r>
      <w:r w:rsidR="009E3EF4" w:rsidRPr="00FA7334">
        <w:rPr>
          <w:rFonts w:ascii="Arial Narrow" w:eastAsia="Times New Roman" w:hAnsi="Arial Narrow" w:cs="Times New Roman"/>
          <w:sz w:val="24"/>
          <w:szCs w:val="24"/>
        </w:rPr>
        <w:t>provided it requires a minimum 9 hour commitment.</w:t>
      </w:r>
    </w:p>
    <w:p w:rsidR="00FF17D3" w:rsidRPr="00FA7334" w:rsidRDefault="00FF17D3" w:rsidP="00B35562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val="single"/>
        </w:rPr>
      </w:pPr>
    </w:p>
    <w:p w:rsidR="0029112A" w:rsidRPr="00FA7334" w:rsidRDefault="0029112A" w:rsidP="00B35562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A7334">
        <w:rPr>
          <w:rFonts w:ascii="Arial Narrow" w:eastAsia="Times New Roman" w:hAnsi="Arial Narrow" w:cs="Times New Roman"/>
          <w:sz w:val="24"/>
          <w:szCs w:val="24"/>
        </w:rPr>
        <w:t xml:space="preserve">This completed form </w:t>
      </w:r>
      <w:proofErr w:type="gramStart"/>
      <w:r w:rsidRPr="00FA7334">
        <w:rPr>
          <w:rFonts w:ascii="Arial Narrow" w:eastAsia="Times New Roman" w:hAnsi="Arial Narrow" w:cs="Times New Roman"/>
          <w:sz w:val="24"/>
          <w:szCs w:val="24"/>
        </w:rPr>
        <w:t>must be turned in</w:t>
      </w:r>
      <w:proofErr w:type="gramEnd"/>
      <w:r w:rsidRPr="00FA7334">
        <w:rPr>
          <w:rFonts w:ascii="Arial Narrow" w:eastAsia="Times New Roman" w:hAnsi="Arial Narrow" w:cs="Times New Roman"/>
          <w:sz w:val="24"/>
          <w:szCs w:val="24"/>
        </w:rPr>
        <w:t xml:space="preserve"> to the STEM Coordinator (Ms. Allard) at the END of your sophomore year.</w:t>
      </w:r>
    </w:p>
    <w:p w:rsidR="00B35562" w:rsidRPr="00FA7334" w:rsidRDefault="00B35562" w:rsidP="00B35562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73C24" w:rsidRPr="00FA7334" w:rsidRDefault="00573C24" w:rsidP="00573C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0B3E23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STEM </w:t>
      </w:r>
      <w:r w:rsidR="00C71CF1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e-portfolio</w:t>
      </w:r>
      <w:r w:rsidRPr="000B3E23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Checklist → </w:t>
      </w:r>
      <w:r w:rsidR="00B177C2" w:rsidRPr="000B3E23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Junior Year</w:t>
      </w:r>
    </w:p>
    <w:p w:rsidR="00573C24" w:rsidRPr="00FA7334" w:rsidRDefault="00573C24" w:rsidP="00573C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73C24" w:rsidRPr="00FA7334" w:rsidRDefault="00573C24" w:rsidP="00573C2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>Name_____________________________Advisor__________________________</w:t>
      </w:r>
    </w:p>
    <w:p w:rsidR="00573C24" w:rsidRPr="00FA7334" w:rsidRDefault="00573C24" w:rsidP="00573C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29112A" w:rsidRPr="00FA7334" w:rsidRDefault="0029112A" w:rsidP="0029112A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This process is mandatory in order to graduate with a STEM stole your senior year. </w:t>
      </w:r>
    </w:p>
    <w:p w:rsidR="0029112A" w:rsidRPr="00FA7334" w:rsidRDefault="0029112A" w:rsidP="0029112A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You should have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ALL JUNIOR REQUIREMENTS 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checked off plus at least TWO additional items from the optional checklist before the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end of your </w:t>
      </w:r>
      <w:r w:rsidR="001528C6"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junior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year. </w:t>
      </w:r>
    </w:p>
    <w:p w:rsidR="0029112A" w:rsidRPr="00FA7334" w:rsidRDefault="0029112A" w:rsidP="0029112A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It is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your responsibility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 document and write reflections </w:t>
      </w:r>
      <w:r w:rsidR="00B35562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of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your experiences (see rubrics).</w:t>
      </w:r>
    </w:p>
    <w:p w:rsidR="0029112A" w:rsidRPr="00FA7334" w:rsidRDefault="0029112A" w:rsidP="0029112A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Your final portfolio should reflect experiences from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all four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years of high school. </w:t>
      </w:r>
    </w:p>
    <w:p w:rsidR="0029112A" w:rsidRPr="00FA7334" w:rsidRDefault="0029112A" w:rsidP="0029112A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It is your responsibility to conference with your STEM teacher(s) about your annual portfolio requirements.</w:t>
      </w:r>
    </w:p>
    <w:p w:rsidR="0029112A" w:rsidRPr="00FA7334" w:rsidRDefault="0029112A" w:rsidP="0029112A">
      <w:pPr>
        <w:numPr>
          <w:ilvl w:val="0"/>
          <w:numId w:val="2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You should keep up with activities, honors, leadership, and other involvements that will contribute to your overall portfolio and your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SENIOR Resume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29112A" w:rsidRPr="00FA7334" w:rsidRDefault="0029112A" w:rsidP="0029112A">
      <w:pPr>
        <w:pStyle w:val="ListParagraph"/>
        <w:spacing w:after="24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*These are the </w:t>
      </w:r>
      <w:r w:rsidRPr="00FA7334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u w:val="single"/>
        </w:rPr>
        <w:t>MINIMUM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requirements!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9"/>
        <w:gridCol w:w="1313"/>
        <w:gridCol w:w="2545"/>
        <w:gridCol w:w="1261"/>
        <w:gridCol w:w="1882"/>
      </w:tblGrid>
      <w:tr w:rsidR="00A55963" w:rsidRPr="00FA7334" w:rsidTr="00125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B35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JUNIOR </w:t>
            </w:r>
          </w:p>
          <w:p w:rsidR="00A55963" w:rsidRPr="00FA7334" w:rsidRDefault="00A55963" w:rsidP="00B35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REQUIREMENTS</w:t>
            </w:r>
          </w:p>
          <w:p w:rsidR="001528C6" w:rsidRPr="00FA7334" w:rsidRDefault="001528C6" w:rsidP="00B3556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(Graded Items)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Completion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Documentation, photos, videos, etc. uploaded to </w:t>
            </w:r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e-</w:t>
            </w:r>
            <w:proofErr w:type="gramStart"/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portfolio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Reflection written?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STEM Advisor--</w:t>
            </w:r>
          </w:p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sign off as student meets with you (w/ initials &amp; date)</w:t>
            </w:r>
          </w:p>
        </w:tc>
      </w:tr>
      <w:tr w:rsidR="00A55963" w:rsidRPr="00FA7334" w:rsidTr="00125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 xml:space="preserve">2 Community Connections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5963" w:rsidRPr="00FA7334" w:rsidTr="00125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1 Enrichment 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5963" w:rsidRPr="00FA7334" w:rsidTr="00125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2 Resume Boosters (Clubs, Competitions, Leaderships,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2853CB" w:rsidRPr="00FA7334" w:rsidTr="00125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3CB" w:rsidRPr="00FA7334" w:rsidRDefault="002853CB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CV/Resume with cover letter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3CB" w:rsidRPr="00FA7334" w:rsidRDefault="002853CB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3CB" w:rsidRPr="00FA7334" w:rsidRDefault="002853CB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3CB" w:rsidRPr="00FA7334" w:rsidRDefault="002853CB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53CB" w:rsidRPr="00FA7334" w:rsidRDefault="002853CB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5963" w:rsidRPr="00FA7334" w:rsidTr="00125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1 Science Fair Entry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5963" w:rsidRPr="00FA7334" w:rsidTr="00125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1 End of Year Oral Defense Presentation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5963" w:rsidRPr="00FA7334" w:rsidTr="00125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2 Outstanding Projects</w:t>
            </w:r>
          </w:p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Per STEM class, per semester. (Some course overlap may exist so this would count for each)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5963" w:rsidRPr="00FA7334" w:rsidTr="00125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1528C6" w:rsidP="00252E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9B762D"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STEM</w:t>
            </w:r>
            <w:r w:rsidR="00A55963"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B762D"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Ambassador</w:t>
            </w:r>
            <w:r w:rsidR="00252E6F"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ships</w:t>
            </w: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 xml:space="preserve"> (minimum 3 hours </w:t>
            </w:r>
            <w:r w:rsidRPr="00FA7334">
              <w:rPr>
                <w:rFonts w:ascii="Arial Narrow" w:eastAsia="Times New Roman" w:hAnsi="Arial Narrow" w:cs="Times New Roman"/>
                <w:bCs/>
                <w:i/>
                <w:color w:val="000000"/>
                <w:sz w:val="24"/>
                <w:szCs w:val="24"/>
              </w:rPr>
              <w:t>each</w:t>
            </w: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)</w:t>
            </w:r>
            <w:r w:rsidR="007A0095"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5963" w:rsidRPr="00FA7334" w:rsidTr="00125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A5596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1 11th Grade STEM Skills Checklist with 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A55963" w:rsidRPr="00FA7334" w:rsidTr="0012594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252E6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1 1</w:t>
            </w:r>
            <w:r w:rsidR="00252E6F"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1</w:t>
            </w:r>
            <w:r w:rsidRPr="00FA7334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</w:rPr>
              <w:t>th Grade Digital Microscopy image bank or slide show with labeled artifacts (magnification + identification)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5963" w:rsidRPr="00FA7334" w:rsidRDefault="00A55963" w:rsidP="0012594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</w:tbl>
    <w:p w:rsidR="00A55963" w:rsidRDefault="00A55963" w:rsidP="00A55963">
      <w:pPr>
        <w:pStyle w:val="ListParagraph"/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0B3E23" w:rsidRDefault="000B3E23" w:rsidP="00A55963">
      <w:pPr>
        <w:pStyle w:val="ListParagraph"/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0B3E23" w:rsidRDefault="000B3E23" w:rsidP="00A55963">
      <w:pPr>
        <w:pStyle w:val="ListParagraph"/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0B3E23" w:rsidRDefault="000B3E23" w:rsidP="00A55963">
      <w:pPr>
        <w:pStyle w:val="ListParagraph"/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p w:rsidR="000B3E23" w:rsidRPr="00FA7334" w:rsidRDefault="000B3E23" w:rsidP="000B3E2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0B3E23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STEM </w:t>
      </w:r>
      <w:r w:rsidR="00C71CF1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e-portfolio</w:t>
      </w:r>
      <w:r w:rsidRPr="000B3E23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Checklist → Junior Year</w:t>
      </w:r>
    </w:p>
    <w:p w:rsidR="000B3E23" w:rsidRPr="00FA7334" w:rsidRDefault="000B3E23" w:rsidP="000B3E2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B3E23" w:rsidRPr="00FA7334" w:rsidRDefault="000B3E23" w:rsidP="000B3E23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>Name_____________________________Advisor__________________________</w:t>
      </w:r>
    </w:p>
    <w:p w:rsidR="000B3E23" w:rsidRPr="00FA7334" w:rsidRDefault="000B3E23" w:rsidP="00A55963">
      <w:pPr>
        <w:pStyle w:val="ListParagraph"/>
        <w:spacing w:after="24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6"/>
        <w:gridCol w:w="1375"/>
        <w:gridCol w:w="3057"/>
        <w:gridCol w:w="1360"/>
        <w:gridCol w:w="2392"/>
      </w:tblGrid>
      <w:tr w:rsidR="00573C24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29112A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JUNIOR</w:t>
            </w:r>
          </w:p>
          <w:p w:rsidR="00573C24" w:rsidRPr="00FA7334" w:rsidRDefault="00E230E5" w:rsidP="00E230E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OPTIONS CHECKLIST</w:t>
            </w:r>
          </w:p>
          <w:p w:rsidR="00E230E5" w:rsidRPr="00FA7334" w:rsidRDefault="00E230E5" w:rsidP="00B35562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B35562"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Required)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Completion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E230E5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Documentation, photos, videos, etc. uploaded to </w:t>
            </w:r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e-</w:t>
            </w:r>
            <w:proofErr w:type="gramStart"/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portfolio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Reflection written?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E230E5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STEM </w:t>
            </w:r>
            <w:r w:rsidR="00573C24"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Advisor--</w:t>
            </w:r>
          </w:p>
          <w:p w:rsidR="00573C24" w:rsidRPr="00FA7334" w:rsidRDefault="00573C24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sign off as student meets with you (w/ initials &amp; date)</w:t>
            </w:r>
          </w:p>
        </w:tc>
      </w:tr>
      <w:tr w:rsidR="00573C24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2 Community Connections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73C24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College visit and reflection (with original pictures)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05697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97" w:rsidRPr="00FA7334" w:rsidRDefault="00905697" w:rsidP="00573C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Grant Written &amp; Received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97" w:rsidRPr="00FA7334" w:rsidRDefault="00905697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97" w:rsidRPr="00FA7334" w:rsidRDefault="00905697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97" w:rsidRPr="00FA7334" w:rsidRDefault="00905697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5697" w:rsidRPr="00FA7334" w:rsidRDefault="00905697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73C24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Enrichment Trip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B0973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973" w:rsidRPr="00FA7334" w:rsidRDefault="005B0973" w:rsidP="00573C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STEM related competition other than Science fair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973" w:rsidRPr="00FA7334" w:rsidRDefault="005B0973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973" w:rsidRPr="00FA7334" w:rsidRDefault="005B0973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973" w:rsidRPr="00FA7334" w:rsidRDefault="005B0973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973" w:rsidRPr="00FA7334" w:rsidRDefault="005B0973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73C24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2 Resume Boosters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73C24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 Multicultural Event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73C24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7A0095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1 </w:t>
            </w:r>
            <w:r w:rsidR="00573C24"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Job shadowing and reflection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73C24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 Community Service Hours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1528C6" w:rsidRPr="00FA7334" w:rsidRDefault="001528C6" w:rsidP="001528C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6"/>
        <w:gridCol w:w="1212"/>
        <w:gridCol w:w="2015"/>
        <w:gridCol w:w="1865"/>
        <w:gridCol w:w="1822"/>
      </w:tblGrid>
      <w:tr w:rsidR="001528C6" w:rsidRPr="00FA7334" w:rsidTr="000B3E23">
        <w:tc>
          <w:tcPr>
            <w:tcW w:w="3876" w:type="dxa"/>
            <w:shd w:val="clear" w:color="auto" w:fill="BFBFBF" w:themeFill="background1" w:themeFillShade="BF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11</w:t>
            </w:r>
            <w:r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  <w:vertAlign w:val="superscript"/>
              </w:rPr>
              <w:t>th</w:t>
            </w:r>
            <w:r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Grade </w:t>
            </w:r>
          </w:p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ABOVE &amp; BEYOND</w:t>
            </w:r>
          </w:p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sz w:val="24"/>
                <w:szCs w:val="24"/>
              </w:rPr>
              <w:t>(Any additional noteworthy &amp; approved activities)</w:t>
            </w:r>
          </w:p>
        </w:tc>
        <w:tc>
          <w:tcPr>
            <w:tcW w:w="1212" w:type="dxa"/>
          </w:tcPr>
          <w:p w:rsidR="001528C6" w:rsidRPr="00FA7334" w:rsidRDefault="001528C6" w:rsidP="0012594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Completion Date</w:t>
            </w:r>
          </w:p>
        </w:tc>
        <w:tc>
          <w:tcPr>
            <w:tcW w:w="2015" w:type="dxa"/>
          </w:tcPr>
          <w:p w:rsidR="001528C6" w:rsidRPr="00FA7334" w:rsidRDefault="001528C6" w:rsidP="0012594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Documentation, photos, videos, etc. uploaded to </w:t>
            </w:r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e-</w:t>
            </w:r>
            <w:proofErr w:type="gramStart"/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portfolio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?</w:t>
            </w:r>
            <w:proofErr w:type="gramEnd"/>
          </w:p>
        </w:tc>
        <w:tc>
          <w:tcPr>
            <w:tcW w:w="1865" w:type="dxa"/>
          </w:tcPr>
          <w:p w:rsidR="001528C6" w:rsidRPr="00FA7334" w:rsidRDefault="001528C6" w:rsidP="0012594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Reflection written?</w:t>
            </w:r>
          </w:p>
        </w:tc>
        <w:tc>
          <w:tcPr>
            <w:tcW w:w="1822" w:type="dxa"/>
          </w:tcPr>
          <w:p w:rsidR="001528C6" w:rsidRPr="00FA7334" w:rsidRDefault="001528C6" w:rsidP="0012594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STEM Advisor--</w:t>
            </w:r>
          </w:p>
          <w:p w:rsidR="001528C6" w:rsidRPr="00FA7334" w:rsidRDefault="001528C6" w:rsidP="00125943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sign off as student meets with you (w/ initials &amp; date)</w:t>
            </w:r>
          </w:p>
        </w:tc>
      </w:tr>
      <w:tr w:rsidR="001528C6" w:rsidRPr="00FA7334" w:rsidTr="000B3E23">
        <w:tc>
          <w:tcPr>
            <w:tcW w:w="3876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528C6" w:rsidRPr="00FA7334" w:rsidTr="000B3E23">
        <w:tc>
          <w:tcPr>
            <w:tcW w:w="3876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528C6" w:rsidRPr="00FA7334" w:rsidRDefault="001528C6" w:rsidP="00125943">
            <w:pPr>
              <w:spacing w:after="24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564ABF" w:rsidRPr="00FA7334" w:rsidRDefault="00564ABF" w:rsidP="00B35562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A7334">
        <w:rPr>
          <w:rFonts w:ascii="Arial Narrow" w:eastAsia="Times New Roman" w:hAnsi="Arial Narrow" w:cs="Times New Roman"/>
          <w:sz w:val="24"/>
          <w:szCs w:val="24"/>
        </w:rPr>
        <w:t xml:space="preserve">This completed form </w:t>
      </w:r>
      <w:proofErr w:type="gramStart"/>
      <w:r w:rsidRPr="00FA7334">
        <w:rPr>
          <w:rFonts w:ascii="Arial Narrow" w:eastAsia="Times New Roman" w:hAnsi="Arial Narrow" w:cs="Times New Roman"/>
          <w:sz w:val="24"/>
          <w:szCs w:val="24"/>
        </w:rPr>
        <w:t>must be turned in</w:t>
      </w:r>
      <w:proofErr w:type="gramEnd"/>
      <w:r w:rsidRPr="00FA7334">
        <w:rPr>
          <w:rFonts w:ascii="Arial Narrow" w:eastAsia="Times New Roman" w:hAnsi="Arial Narrow" w:cs="Times New Roman"/>
          <w:sz w:val="24"/>
          <w:szCs w:val="24"/>
        </w:rPr>
        <w:t xml:space="preserve"> to the STEM Coordinator (Ms. Allard) at the END of your sophomore year.</w:t>
      </w:r>
    </w:p>
    <w:p w:rsidR="00564ABF" w:rsidRPr="00FA7334" w:rsidRDefault="00564ABF" w:rsidP="00B35562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A7334">
        <w:rPr>
          <w:rFonts w:ascii="Arial Narrow" w:eastAsia="Times New Roman" w:hAnsi="Arial Narrow" w:cs="Times New Roman"/>
          <w:sz w:val="24"/>
          <w:szCs w:val="24"/>
        </w:rPr>
        <w:t xml:space="preserve">NOTE: During the summer, as a rising senior you should be making community contacts to find an internship, or independent research sponsor, or have an independent research project plan. This </w:t>
      </w:r>
      <w:proofErr w:type="gramStart"/>
      <w:r w:rsidRPr="00FA7334">
        <w:rPr>
          <w:rFonts w:ascii="Arial Narrow" w:eastAsia="Times New Roman" w:hAnsi="Arial Narrow" w:cs="Times New Roman"/>
          <w:sz w:val="24"/>
          <w:szCs w:val="24"/>
        </w:rPr>
        <w:t>will be discussed</w:t>
      </w:r>
      <w:proofErr w:type="gramEnd"/>
      <w:r w:rsidRPr="00FA7334">
        <w:rPr>
          <w:rFonts w:ascii="Arial Narrow" w:eastAsia="Times New Roman" w:hAnsi="Arial Narrow" w:cs="Times New Roman"/>
          <w:sz w:val="24"/>
          <w:szCs w:val="24"/>
        </w:rPr>
        <w:t xml:space="preserve"> prior to summer dismissal at the end of your junior year.</w:t>
      </w:r>
    </w:p>
    <w:p w:rsidR="00573C24" w:rsidRPr="00FA7334" w:rsidRDefault="00573C24" w:rsidP="00573C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0B3E23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STEM </w:t>
      </w:r>
      <w:r w:rsidR="000B3E23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e- </w:t>
      </w:r>
      <w:r w:rsidRPr="000B3E23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Portfolio Checklist →</w:t>
      </w:r>
      <w:r w:rsidR="00564ABF" w:rsidRPr="000B3E23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Senior Year</w:t>
      </w:r>
    </w:p>
    <w:p w:rsidR="00573C24" w:rsidRPr="00FA7334" w:rsidRDefault="00573C24" w:rsidP="00573C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73C24" w:rsidRPr="00FA7334" w:rsidRDefault="00573C24" w:rsidP="00573C24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>Name_____________________________Advisor__________________________</w:t>
      </w:r>
    </w:p>
    <w:p w:rsidR="00573C24" w:rsidRPr="00FA7334" w:rsidRDefault="00573C24" w:rsidP="00573C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73C24" w:rsidRPr="00FA7334" w:rsidRDefault="00573C24" w:rsidP="00573C24">
      <w:pPr>
        <w:numPr>
          <w:ilvl w:val="0"/>
          <w:numId w:val="2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This process is mandatory in order to graduate with a STEM stole your senior year. </w:t>
      </w:r>
    </w:p>
    <w:p w:rsidR="00573C24" w:rsidRPr="00FA7334" w:rsidRDefault="00573C24" w:rsidP="00573C24">
      <w:pPr>
        <w:numPr>
          <w:ilvl w:val="0"/>
          <w:numId w:val="2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It is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your responsibility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to document and write reflections for your experiences (see rubrics).</w:t>
      </w:r>
    </w:p>
    <w:p w:rsidR="00573C24" w:rsidRPr="00FA7334" w:rsidRDefault="00573C24" w:rsidP="00573C24">
      <w:pPr>
        <w:numPr>
          <w:ilvl w:val="0"/>
          <w:numId w:val="2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It is your responsibility to conference with your </w:t>
      </w:r>
      <w:r w:rsidR="00365734"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STEM teachers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about your portfolio.</w:t>
      </w:r>
    </w:p>
    <w:p w:rsidR="00573C24" w:rsidRPr="00FA7334" w:rsidRDefault="00573C24" w:rsidP="00573C24">
      <w:pPr>
        <w:numPr>
          <w:ilvl w:val="0"/>
          <w:numId w:val="21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You should keep up with activities, honors, leadership, and other involvements that will contribute to your overall portfolio and your </w:t>
      </w:r>
      <w:r w:rsidRPr="00FA733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SENIOR Resume</w:t>
      </w:r>
      <w:r w:rsidRPr="00FA7334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</w:p>
    <w:p w:rsidR="00573C24" w:rsidRPr="00FA7334" w:rsidRDefault="00573C24" w:rsidP="00573C2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8"/>
        <w:gridCol w:w="1326"/>
        <w:gridCol w:w="1901"/>
        <w:gridCol w:w="1281"/>
        <w:gridCol w:w="1984"/>
      </w:tblGrid>
      <w:tr w:rsidR="005C0B07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1528C6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SENIOR</w:t>
            </w:r>
          </w:p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REQUIREMENTS</w:t>
            </w:r>
          </w:p>
          <w:p w:rsidR="001528C6" w:rsidRPr="00FA7334" w:rsidRDefault="001528C6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(Graded Items)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Completion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Documentation and/or photos?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Reflection written?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1528C6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STEM </w:t>
            </w:r>
            <w:r w:rsidR="00573C24"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Advisor--</w:t>
            </w:r>
          </w:p>
          <w:p w:rsidR="00573C24" w:rsidRPr="00FA7334" w:rsidRDefault="00573C24" w:rsidP="00573C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sign off as student meets with you (w/ initials &amp; date)</w:t>
            </w:r>
          </w:p>
        </w:tc>
      </w:tr>
      <w:tr w:rsidR="00573C24" w:rsidRPr="00FA7334" w:rsidTr="00573C24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The following three activities are REQUIRED</w:t>
            </w:r>
          </w:p>
        </w:tc>
      </w:tr>
      <w:tr w:rsidR="005C0B07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0B3E23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Complete </w:t>
            </w:r>
            <w:r w:rsidR="00C71CF1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e-portfolio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Weebly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C0B07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CV/Resume with cover letter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C0B07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Community Service event/activity (1) with reflection; can be from any year in high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C0B07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E23" w:rsidRPr="00FA7334" w:rsidRDefault="005C0B07" w:rsidP="00573C2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Complete end of pathway culminating activity (internship/independent research/certification completion,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E23" w:rsidRPr="00FA7334" w:rsidRDefault="000B3E23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E23" w:rsidRPr="00FA7334" w:rsidRDefault="000B3E23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E23" w:rsidRPr="00FA7334" w:rsidRDefault="000B3E23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3E23" w:rsidRPr="00FA7334" w:rsidRDefault="000B3E23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73C24" w:rsidRPr="00FA7334" w:rsidTr="00573C24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Choose Resume Boosters or Projects (from any high school year)</w:t>
            </w:r>
          </w:p>
        </w:tc>
      </w:tr>
      <w:tr w:rsidR="005C0B07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Resume Boosters (2) 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br/>
              <w:t>(club involvement, participation in sports, leadership roles, etc.)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C0B07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Highlight (2) projects (with pictures and discuss the project breakdown, outcomes, and reflection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73C24" w:rsidRPr="00FA7334" w:rsidTr="00573C24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Choose 2 of the 4 following activities (from any high school year)</w:t>
            </w:r>
          </w:p>
        </w:tc>
      </w:tr>
      <w:tr w:rsidR="005C0B07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Multicultural Event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C0B07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Job shadowing and reflection (1)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C0B07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Personal Reflection (plans for </w:t>
            </w:r>
            <w:r w:rsidR="005C0B07"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post-graduation</w:t>
            </w: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)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C0B07" w:rsidRPr="00FA7334" w:rsidTr="00573C2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A733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Enrichment Trip (1)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3C24" w:rsidRPr="00FA7334" w:rsidRDefault="00573C24" w:rsidP="00573C24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573C24" w:rsidRPr="00FA7334" w:rsidRDefault="00573C24" w:rsidP="00573C24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sectPr w:rsidR="00573C24" w:rsidRPr="00FA7334" w:rsidSect="00D67B14">
      <w:headerReference w:type="default" r:id="rId7"/>
      <w:footerReference w:type="default" r:id="rId8"/>
      <w:pgSz w:w="12240" w:h="15840"/>
      <w:pgMar w:top="720" w:right="720" w:bottom="18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74" w:rsidRDefault="00796574" w:rsidP="00573C24">
      <w:pPr>
        <w:spacing w:after="0" w:line="240" w:lineRule="auto"/>
      </w:pPr>
      <w:r>
        <w:separator/>
      </w:r>
    </w:p>
  </w:endnote>
  <w:endnote w:type="continuationSeparator" w:id="0">
    <w:p w:rsidR="00796574" w:rsidRDefault="00796574" w:rsidP="0057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214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7334" w:rsidRDefault="00FA733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1E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11ED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7334" w:rsidRDefault="00FA7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74" w:rsidRDefault="00796574" w:rsidP="00573C24">
      <w:pPr>
        <w:spacing w:after="0" w:line="240" w:lineRule="auto"/>
      </w:pPr>
      <w:r>
        <w:separator/>
      </w:r>
    </w:p>
  </w:footnote>
  <w:footnote w:type="continuationSeparator" w:id="0">
    <w:p w:rsidR="00796574" w:rsidRDefault="00796574" w:rsidP="0057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43" w:rsidRPr="00573C24" w:rsidRDefault="00FA7334" w:rsidP="00573C24">
    <w:pPr>
      <w:pStyle w:val="NormalWeb"/>
      <w:spacing w:before="0" w:beforeAutospacing="0" w:after="0" w:afterAutospacing="0"/>
      <w:jc w:val="right"/>
    </w:pPr>
    <w:r>
      <w:rPr>
        <w:rFonts w:ascii="Arial" w:hAnsi="Arial" w:cs="Arial"/>
        <w:i/>
        <w:iCs/>
        <w:color w:val="000000"/>
        <w:sz w:val="16"/>
        <w:szCs w:val="16"/>
      </w:rPr>
      <w:t>Harrison STEM e-Portfolio &amp; Distinguished STEM Graduate Requirements</w:t>
    </w:r>
  </w:p>
  <w:p w:rsidR="00125943" w:rsidRDefault="00125943">
    <w:pPr>
      <w:pStyle w:val="Header"/>
    </w:pPr>
  </w:p>
  <w:p w:rsidR="00125943" w:rsidRDefault="00125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5DE"/>
    <w:multiLevelType w:val="multilevel"/>
    <w:tmpl w:val="48A2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21037"/>
    <w:multiLevelType w:val="multilevel"/>
    <w:tmpl w:val="881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62385"/>
    <w:multiLevelType w:val="hybridMultilevel"/>
    <w:tmpl w:val="C00E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E692A"/>
    <w:multiLevelType w:val="multilevel"/>
    <w:tmpl w:val="80F2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A0025"/>
    <w:multiLevelType w:val="multilevel"/>
    <w:tmpl w:val="70BC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57ADC"/>
    <w:multiLevelType w:val="hybridMultilevel"/>
    <w:tmpl w:val="3008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928F9"/>
    <w:multiLevelType w:val="multilevel"/>
    <w:tmpl w:val="1888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E4655C"/>
    <w:multiLevelType w:val="multilevel"/>
    <w:tmpl w:val="9C1E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9056E"/>
    <w:multiLevelType w:val="hybridMultilevel"/>
    <w:tmpl w:val="ED06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B4EFB"/>
    <w:multiLevelType w:val="multilevel"/>
    <w:tmpl w:val="5D20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D0E01"/>
    <w:multiLevelType w:val="hybridMultilevel"/>
    <w:tmpl w:val="C4C6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3B05"/>
    <w:multiLevelType w:val="multilevel"/>
    <w:tmpl w:val="C4B0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D81A34"/>
    <w:multiLevelType w:val="multilevel"/>
    <w:tmpl w:val="C9D0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60335C"/>
    <w:multiLevelType w:val="multilevel"/>
    <w:tmpl w:val="2294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8A09AB"/>
    <w:multiLevelType w:val="multilevel"/>
    <w:tmpl w:val="3F58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3E2222"/>
    <w:multiLevelType w:val="multilevel"/>
    <w:tmpl w:val="5ADC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81CC4"/>
    <w:multiLevelType w:val="multilevel"/>
    <w:tmpl w:val="A338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161435"/>
    <w:multiLevelType w:val="hybridMultilevel"/>
    <w:tmpl w:val="F48C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06344"/>
    <w:multiLevelType w:val="multilevel"/>
    <w:tmpl w:val="CD9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B53C9E"/>
    <w:multiLevelType w:val="multilevel"/>
    <w:tmpl w:val="847A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63394F"/>
    <w:multiLevelType w:val="multilevel"/>
    <w:tmpl w:val="979E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14"/>
  </w:num>
  <w:num w:numId="5">
    <w:abstractNumId w:val="3"/>
  </w:num>
  <w:num w:numId="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7"/>
  </w:num>
  <w:num w:numId="8">
    <w:abstractNumId w:val="18"/>
  </w:num>
  <w:num w:numId="9">
    <w:abstractNumId w:val="15"/>
  </w:num>
  <w:num w:numId="10">
    <w:abstractNumId w:val="6"/>
  </w:num>
  <w:num w:numId="1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11"/>
  </w:num>
  <w:num w:numId="13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2"/>
  </w:num>
  <w:num w:numId="15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7">
    <w:abstractNumId w:val="16"/>
  </w:num>
  <w:num w:numId="18">
    <w:abstractNumId w:val="13"/>
  </w:num>
  <w:num w:numId="19">
    <w:abstractNumId w:val="19"/>
  </w:num>
  <w:num w:numId="20">
    <w:abstractNumId w:val="9"/>
  </w:num>
  <w:num w:numId="21">
    <w:abstractNumId w:val="4"/>
  </w:num>
  <w:num w:numId="22">
    <w:abstractNumId w:val="10"/>
  </w:num>
  <w:num w:numId="23">
    <w:abstractNumId w:val="2"/>
  </w:num>
  <w:num w:numId="24">
    <w:abstractNumId w:val="8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24"/>
    <w:rsid w:val="0007623B"/>
    <w:rsid w:val="000818B9"/>
    <w:rsid w:val="00083E5A"/>
    <w:rsid w:val="000915CE"/>
    <w:rsid w:val="000B3E23"/>
    <w:rsid w:val="000F4A5F"/>
    <w:rsid w:val="00125943"/>
    <w:rsid w:val="001528C6"/>
    <w:rsid w:val="00181B71"/>
    <w:rsid w:val="0018758C"/>
    <w:rsid w:val="001B7230"/>
    <w:rsid w:val="001E2A3F"/>
    <w:rsid w:val="001E495B"/>
    <w:rsid w:val="00252E6F"/>
    <w:rsid w:val="0028123A"/>
    <w:rsid w:val="002853CB"/>
    <w:rsid w:val="0029112A"/>
    <w:rsid w:val="002E7AA2"/>
    <w:rsid w:val="00330A36"/>
    <w:rsid w:val="00365734"/>
    <w:rsid w:val="0040269E"/>
    <w:rsid w:val="004318AF"/>
    <w:rsid w:val="0045447B"/>
    <w:rsid w:val="004A4D64"/>
    <w:rsid w:val="004E08C9"/>
    <w:rsid w:val="004E62AB"/>
    <w:rsid w:val="0053799D"/>
    <w:rsid w:val="00564ABF"/>
    <w:rsid w:val="00573C24"/>
    <w:rsid w:val="005974CA"/>
    <w:rsid w:val="005B0973"/>
    <w:rsid w:val="005C0B07"/>
    <w:rsid w:val="005D3F9B"/>
    <w:rsid w:val="006B0BDB"/>
    <w:rsid w:val="006C164F"/>
    <w:rsid w:val="006C68C6"/>
    <w:rsid w:val="00713976"/>
    <w:rsid w:val="00757155"/>
    <w:rsid w:val="00794596"/>
    <w:rsid w:val="00796574"/>
    <w:rsid w:val="007A0095"/>
    <w:rsid w:val="007A11ED"/>
    <w:rsid w:val="007C6DC0"/>
    <w:rsid w:val="007D4930"/>
    <w:rsid w:val="007D6860"/>
    <w:rsid w:val="007E1C8D"/>
    <w:rsid w:val="008577C8"/>
    <w:rsid w:val="00891DCE"/>
    <w:rsid w:val="008B03D4"/>
    <w:rsid w:val="008B6EC0"/>
    <w:rsid w:val="008D4908"/>
    <w:rsid w:val="008E2BD6"/>
    <w:rsid w:val="00905697"/>
    <w:rsid w:val="009A1AE1"/>
    <w:rsid w:val="009B6971"/>
    <w:rsid w:val="009B762D"/>
    <w:rsid w:val="009E3EF4"/>
    <w:rsid w:val="009F2E52"/>
    <w:rsid w:val="00A305C4"/>
    <w:rsid w:val="00A55963"/>
    <w:rsid w:val="00A76ABC"/>
    <w:rsid w:val="00A9285E"/>
    <w:rsid w:val="00AB01F4"/>
    <w:rsid w:val="00B177C2"/>
    <w:rsid w:val="00B35562"/>
    <w:rsid w:val="00B538BB"/>
    <w:rsid w:val="00BB1D79"/>
    <w:rsid w:val="00BD5DA8"/>
    <w:rsid w:val="00BF6CAA"/>
    <w:rsid w:val="00C164BD"/>
    <w:rsid w:val="00C6724E"/>
    <w:rsid w:val="00C71CF1"/>
    <w:rsid w:val="00CF112D"/>
    <w:rsid w:val="00D67B14"/>
    <w:rsid w:val="00DE4479"/>
    <w:rsid w:val="00E230E5"/>
    <w:rsid w:val="00F31AAD"/>
    <w:rsid w:val="00FA7334"/>
    <w:rsid w:val="00FD17C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E8405"/>
  <w15:chartTrackingRefBased/>
  <w15:docId w15:val="{6D43BF3F-D0C5-43BE-B5B3-27F58684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963"/>
  </w:style>
  <w:style w:type="paragraph" w:styleId="Heading2">
    <w:name w:val="heading 2"/>
    <w:basedOn w:val="Normal"/>
    <w:link w:val="Heading2Char"/>
    <w:uiPriority w:val="9"/>
    <w:qFormat/>
    <w:rsid w:val="00C16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3C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24"/>
  </w:style>
  <w:style w:type="paragraph" w:styleId="Footer">
    <w:name w:val="footer"/>
    <w:basedOn w:val="Normal"/>
    <w:link w:val="FooterChar"/>
    <w:uiPriority w:val="99"/>
    <w:unhideWhenUsed/>
    <w:rsid w:val="00573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24"/>
  </w:style>
  <w:style w:type="paragraph" w:styleId="ListParagraph">
    <w:name w:val="List Paragraph"/>
    <w:basedOn w:val="Normal"/>
    <w:uiPriority w:val="34"/>
    <w:qFormat/>
    <w:rsid w:val="00DE44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7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164B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326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089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47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88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14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3124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 Schools</Company>
  <LinksUpToDate>false</LinksUpToDate>
  <CharactersWithSpaces>20895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Gregory</dc:creator>
  <cp:keywords/>
  <dc:description/>
  <cp:lastModifiedBy>Stephanie Tatum</cp:lastModifiedBy>
  <cp:revision>3</cp:revision>
  <cp:lastPrinted>2018-09-10T15:47:00Z</cp:lastPrinted>
  <dcterms:created xsi:type="dcterms:W3CDTF">2018-09-10T16:56:00Z</dcterms:created>
  <dcterms:modified xsi:type="dcterms:W3CDTF">2018-09-10T18:32:00Z</dcterms:modified>
</cp:coreProperties>
</file>